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ind w:left="8537"/>
        <w:rPr>
          <w:sz w:val="20"/>
        </w:rPr>
      </w:pPr>
      <w:r>
        <w:rPr>
          <w:sz w:val="20"/>
        </w:rPr>
      </w:r>
    </w:p>
    <w:p>
      <w:pPr>
        <w:pStyle w:val="para1"/>
        <w:spacing w:before="4"/>
        <w:rPr>
          <w:sz w:val="25"/>
        </w:rPr>
      </w:pPr>
      <w:r>
        <w:rPr>
          <w:sz w:val="25"/>
        </w:rPr>
      </w:r>
    </w:p>
    <w:p>
      <w:pPr>
        <w:pStyle w:val="para6"/>
        <w:rPr>
          <w:color w:val="2d2d2d"/>
          <w:spacing w:val="17"/>
        </w:rPr>
      </w:pPr>
      <w:r>
        <w:rPr>
          <w:color w:val="2d2d2d"/>
          <w:w w:val="90"/>
        </w:rPr>
        <w:t>Лицензионный</w:t>
      </w:r>
      <w:r>
        <w:rPr>
          <w:color w:val="2d2d2d"/>
          <w:spacing w:val="45"/>
        </w:rPr>
        <w:t xml:space="preserve"> </w:t>
      </w:r>
      <w:r>
        <w:rPr>
          <w:color w:val="2d2d2d"/>
          <w:w w:val="90"/>
        </w:rPr>
        <w:t>договор</w:t>
      </w:r>
      <w:r>
        <w:rPr>
          <w:color w:val="2d2d2d"/>
          <w:spacing w:val="17"/>
        </w:rPr>
        <w:t xml:space="preserve"> о продаже ПО</w:t>
      </w:r>
      <w:r>
        <w:rPr>
          <w:color w:val="2d2d2d"/>
          <w:spacing w:val="17"/>
        </w:rPr>
      </w:r>
    </w:p>
    <w:p>
      <w:pPr>
        <w:pStyle w:val="para6"/>
        <w:rPr>
          <w:color w:val="2d2d2d"/>
          <w:spacing w:val="17"/>
        </w:rPr>
      </w:pPr>
      <w:r>
        <w:rPr>
          <w:color w:val="2d2d2d"/>
          <w:spacing w:val="17"/>
        </w:rPr>
      </w:r>
    </w:p>
    <w:p>
      <w:pPr>
        <w:pStyle w:val="para1"/>
        <w:spacing w:before="6"/>
        <w:rPr>
          <w:b/>
          <w:sz w:val="14"/>
        </w:rPr>
      </w:pPr>
      <w:r>
        <w:rPr>
          <w:b/>
          <w:sz w:val="14"/>
        </w:rPr>
      </w:r>
    </w:p>
    <w:p>
      <w:pPr>
        <w:ind w:left="973"/>
        <w:spacing w:line="252" w:lineRule="exact"/>
        <w:jc w:val="both"/>
      </w:pPr>
      <w:r>
        <w:t>Настоящий</w:t>
      </w:r>
      <w:r>
        <w:rPr>
          <w:spacing w:val="-3"/>
        </w:rPr>
        <w:t xml:space="preserve"> Лицензионный </w:t>
      </w:r>
      <w:r>
        <w:t>договор</w:t>
      </w:r>
      <w:r>
        <w:rPr>
          <w:spacing w:val="-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01.01.202</w:t>
      </w:r>
      <w:r>
        <w:rPr>
          <w:spacing w:val="-1"/>
        </w:rPr>
        <w:t xml:space="preserve">2 </w:t>
      </w:r>
      <w:r>
        <w:t>года.</w:t>
      </w:r>
    </w:p>
    <w:p>
      <w:pPr>
        <w:ind w:left="973"/>
        <w:spacing w:line="252" w:lineRule="exact"/>
        <w:jc w:val="both"/>
      </w:pPr>
      <w:r/>
    </w:p>
    <w:p>
      <w:pPr>
        <w:pStyle w:val="para1"/>
        <w:spacing w:before="9"/>
        <w:rPr>
          <w:sz w:val="14"/>
        </w:rPr>
      </w:pPr>
      <w:r>
        <w:rPr>
          <w:sz w:val="14"/>
        </w:rPr>
      </w:r>
    </w:p>
    <w:p>
      <w:pPr>
        <w:pStyle w:val="para1"/>
        <w:ind w:left="113" w:right="185" w:firstLine="723"/>
        <w:spacing w:before="90"/>
        <w:jc w:val="both"/>
        <w:rPr>
          <w:color w:val="2a2a2a"/>
          <w:spacing w:val="-2"/>
          <w:w w:val="95"/>
        </w:rPr>
      </w:pPr>
      <w:r>
        <w:rPr>
          <w:color w:val="313131"/>
        </w:rPr>
        <w:t>Индивидуальньй предприниматель Антоненко Александр Анатольевич</w:t>
      </w:r>
      <w:r>
        <w:rPr>
          <w:color w:val="2d2d2d"/>
        </w:rPr>
        <w:t xml:space="preserve"> </w:t>
      </w:r>
      <w:r>
        <w:rPr>
          <w:color w:val="313131"/>
        </w:rPr>
        <w:t xml:space="preserve">(ОГРНИП </w:t>
      </w:r>
      <w:r>
        <w:rPr>
          <w:kern w:val="1"/>
          <w:sz w:val="20"/>
          <w:szCs w:val="20"/>
        </w:rPr>
        <w:t>319325600012424</w:t>
      </w:r>
      <w:r>
        <w:rPr>
          <w:color w:val="282828"/>
        </w:rPr>
        <w:t>),</w:t>
      </w:r>
      <w:r>
        <w:rPr>
          <w:color w:val="282828"/>
          <w:spacing w:val="-14"/>
        </w:rPr>
        <w:t xml:space="preserve"> </w:t>
      </w:r>
      <w:r>
        <w:rPr>
          <w:color w:val="2a2a2a"/>
        </w:rPr>
        <w:t>именуемый</w:t>
      </w:r>
      <w:r>
        <w:rPr>
          <w:color w:val="2a2a2a"/>
          <w:spacing w:val="-14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-14"/>
        </w:rPr>
        <w:t xml:space="preserve"> </w:t>
      </w:r>
      <w:r>
        <w:rPr>
          <w:color w:val="2d2d2d"/>
        </w:rPr>
        <w:t>дальнейшем</w:t>
      </w:r>
      <w:r>
        <w:rPr>
          <w:color w:val="2d2d2d"/>
          <w:spacing w:val="-13"/>
        </w:rPr>
        <w:t xml:space="preserve"> </w:t>
      </w:r>
      <w:r>
        <w:rPr>
          <w:color w:val="2a2a2a"/>
        </w:rPr>
        <w:t>«Јlицензиар»,</w:t>
      </w:r>
      <w:r>
        <w:rPr>
          <w:color w:val="2a2a2a"/>
          <w:spacing w:val="-14"/>
        </w:rPr>
        <w:t xml:space="preserve"> </w:t>
      </w:r>
      <w:r>
        <w:rPr>
          <w:color w:val="2d2d2d"/>
        </w:rPr>
        <w:t>действующий</w:t>
      </w:r>
      <w:r>
        <w:rPr>
          <w:color w:val="2d2d2d"/>
          <w:spacing w:val="-14"/>
        </w:rPr>
        <w:t xml:space="preserve"> </w:t>
      </w:r>
      <w:r>
        <w:rPr>
          <w:color w:val="363636"/>
        </w:rPr>
        <w:t>от</w:t>
      </w:r>
      <w:r>
        <w:rPr>
          <w:color w:val="363636"/>
          <w:spacing w:val="-14"/>
        </w:rPr>
        <w:t xml:space="preserve"> </w:t>
      </w:r>
      <w:r>
        <w:rPr>
          <w:color w:val="2b2b2b"/>
        </w:rPr>
        <w:t>своего</w:t>
      </w:r>
      <w:r>
        <w:rPr>
          <w:color w:val="2b2b2b"/>
          <w:spacing w:val="-13"/>
        </w:rPr>
        <w:t xml:space="preserve"> </w:t>
      </w:r>
      <w:r>
        <w:rPr>
          <w:color w:val="262626"/>
        </w:rPr>
        <w:t>имени</w:t>
      </w:r>
      <w:r>
        <w:rPr>
          <w:color w:val="262626"/>
          <w:spacing w:val="-14"/>
        </w:rPr>
        <w:t xml:space="preserve"> </w:t>
      </w:r>
      <w:r>
        <w:rPr>
          <w:color w:val="3b3b3b"/>
        </w:rPr>
        <w:t>и</w:t>
      </w:r>
      <w:r>
        <w:rPr>
          <w:color w:val="3b3b3b"/>
          <w:spacing w:val="-14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14"/>
        </w:rPr>
        <w:t xml:space="preserve"> </w:t>
      </w:r>
      <w:r>
        <w:rPr>
          <w:color w:val="2b2b2b"/>
        </w:rPr>
        <w:t xml:space="preserve">своих </w:t>
      </w:r>
      <w:r>
        <w:rPr>
          <w:color w:val="2a2a2a"/>
        </w:rPr>
        <w:t xml:space="preserve">интересах, </w:t>
      </w:r>
      <w:r>
        <w:t>определяет условия приобретения товаров через Сайт интернет-магазина</w:t>
      </w:r>
      <w:r>
        <w:rPr>
          <w:spacing w:val="1"/>
        </w:rPr>
        <w:t xml:space="preserve"> </w:t>
      </w:r>
      <w:hyperlink r:id="rId8" w:history="1">
        <w:r>
          <w:t>https://shop.bimup.dev/</w:t>
        </w:r>
      </w:hyperlink>
      <w:r>
        <w:rPr>
          <w:color w:val="2f2f2f"/>
        </w:rPr>
        <w:t xml:space="preserve">, </w:t>
      </w:r>
      <w:r>
        <w:rPr>
          <w:color w:val="313131"/>
        </w:rPr>
        <w:t>и</w:t>
      </w:r>
      <w:r>
        <w:t xml:space="preserve"> Пользователь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интернет-магазина,</w:t>
      </w:r>
      <w:r>
        <w:rPr>
          <w:color w:val="343434"/>
        </w:rPr>
        <w:t xml:space="preserve"> именуемый в </w:t>
      </w:r>
      <w:r>
        <w:rPr>
          <w:color w:val="2f2f2f"/>
        </w:rPr>
        <w:t xml:space="preserve">дальнейшем </w:t>
      </w:r>
      <w:r>
        <w:rPr>
          <w:color w:val="2a2a2a"/>
        </w:rPr>
        <w:t>«Лицензиат» или «Пользователь», именуемые</w:t>
      </w:r>
      <w:r>
        <w:rPr>
          <w:color w:val="282828"/>
          <w:spacing w:val="34"/>
        </w:rPr>
        <w:t xml:space="preserve"> </w:t>
      </w:r>
      <w:r>
        <w:rPr>
          <w:color w:val="2f2f2f"/>
          <w:w w:val="95"/>
        </w:rPr>
        <w:t>каждый</w:t>
      </w:r>
      <w:r>
        <w:rPr>
          <w:color w:val="2f2f2f"/>
          <w:spacing w:val="35"/>
        </w:rPr>
        <w:t xml:space="preserve"> </w:t>
      </w:r>
      <w:r>
        <w:rPr>
          <w:color w:val="2f2f2f"/>
          <w:w w:val="95"/>
        </w:rPr>
        <w:t>в</w:t>
      </w:r>
      <w:r>
        <w:rPr>
          <w:color w:val="2f2f2f"/>
          <w:spacing w:val="6"/>
        </w:rPr>
        <w:t xml:space="preserve"> </w:t>
      </w:r>
      <w:r>
        <w:rPr>
          <w:color w:val="2f2f2f"/>
          <w:w w:val="95"/>
        </w:rPr>
        <w:t>отдельности</w:t>
      </w:r>
      <w:r>
        <w:rPr>
          <w:color w:val="2f2f2f"/>
          <w:spacing w:val="47"/>
        </w:rPr>
        <w:t xml:space="preserve"> </w:t>
      </w:r>
      <w:r>
        <w:rPr>
          <w:color w:val="464646"/>
          <w:w w:val="90"/>
        </w:rPr>
        <w:t>—</w:t>
      </w:r>
      <w:r>
        <w:rPr>
          <w:color w:val="464646"/>
          <w:spacing w:val="2"/>
        </w:rPr>
        <w:t xml:space="preserve"> </w:t>
      </w:r>
      <w:r>
        <w:rPr>
          <w:color w:val="2f2f2f"/>
          <w:w w:val="95"/>
        </w:rPr>
        <w:t>«Сторона»,</w:t>
      </w:r>
      <w:r>
        <w:rPr>
          <w:color w:val="2f2f2f"/>
          <w:spacing w:val="30"/>
        </w:rPr>
        <w:t xml:space="preserve"> </w:t>
      </w:r>
      <w:r>
        <w:rPr>
          <w:color w:val="363636"/>
          <w:w w:val="95"/>
        </w:rPr>
        <w:t>а</w:t>
      </w:r>
      <w:r>
        <w:rPr>
          <w:color w:val="363636"/>
          <w:spacing w:val="7"/>
        </w:rPr>
        <w:t xml:space="preserve"> </w:t>
      </w:r>
      <w:r>
        <w:rPr>
          <w:color w:val="282828"/>
          <w:w w:val="95"/>
        </w:rPr>
        <w:t>совместно</w:t>
      </w:r>
      <w:r>
        <w:rPr>
          <w:color w:val="282828"/>
          <w:spacing w:val="27"/>
        </w:rPr>
        <w:t xml:space="preserve"> </w:t>
      </w:r>
      <w:r>
        <w:rPr>
          <w:color w:val="3f3f3f"/>
          <w:spacing w:val="-10"/>
          <w:w w:val="65"/>
        </w:rPr>
        <w:t>—</w:t>
      </w:r>
      <w:r>
        <w:t xml:space="preserve"> </w:t>
      </w:r>
      <w:r>
        <w:rPr>
          <w:color w:val="313131"/>
          <w:w w:val="95"/>
        </w:rPr>
        <w:t>«Стороны»,</w:t>
      </w:r>
      <w:r>
        <w:rPr>
          <w:color w:val="313131"/>
          <w:spacing w:val="29"/>
        </w:rPr>
        <w:t xml:space="preserve"> </w:t>
      </w:r>
      <w:r>
        <w:rPr>
          <w:color w:val="282828"/>
          <w:w w:val="95"/>
        </w:rPr>
        <w:t>заключили</w:t>
      </w:r>
      <w:r>
        <w:rPr>
          <w:color w:val="282828"/>
          <w:spacing w:val="43"/>
        </w:rPr>
        <w:t xml:space="preserve"> </w:t>
      </w:r>
      <w:r>
        <w:rPr>
          <w:color w:val="2d2d2d"/>
          <w:w w:val="95"/>
        </w:rPr>
        <w:t>настоящий</w:t>
      </w:r>
      <w:r>
        <w:rPr>
          <w:color w:val="2d2d2d"/>
          <w:spacing w:val="35"/>
        </w:rPr>
        <w:t xml:space="preserve"> </w:t>
      </w:r>
      <w:r>
        <w:rPr>
          <w:color w:val="2a2a2a"/>
          <w:w w:val="95"/>
        </w:rPr>
        <w:t>Лицензионный</w:t>
      </w:r>
      <w:r>
        <w:rPr>
          <w:color w:val="2a2a2a"/>
          <w:spacing w:val="37"/>
        </w:rPr>
        <w:t xml:space="preserve"> </w:t>
      </w:r>
      <w:r>
        <w:rPr>
          <w:color w:val="2f2f2f"/>
          <w:w w:val="95"/>
        </w:rPr>
        <w:t>договор</w:t>
      </w:r>
      <w:r>
        <w:rPr>
          <w:color w:val="2f2f2f"/>
          <w:spacing w:val="24"/>
        </w:rPr>
        <w:t xml:space="preserve"> </w:t>
      </w:r>
      <w:r>
        <w:rPr>
          <w:color w:val="313131"/>
          <w:w w:val="95"/>
        </w:rPr>
        <w:t>(далее</w:t>
      </w:r>
      <w:r>
        <w:rPr>
          <w:color w:val="313131"/>
          <w:spacing w:val="22"/>
        </w:rPr>
        <w:t xml:space="preserve"> </w:t>
      </w:r>
      <w:r>
        <w:rPr>
          <w:color w:val="464646"/>
          <w:w w:val="90"/>
        </w:rPr>
        <w:t>—</w:t>
      </w:r>
      <w:r>
        <w:rPr>
          <w:color w:val="464646"/>
          <w:spacing w:val="3"/>
        </w:rPr>
        <w:t xml:space="preserve"> </w:t>
      </w:r>
      <w:r>
        <w:rPr>
          <w:color w:val="2d2d2d"/>
          <w:w w:val="95"/>
        </w:rPr>
        <w:t>«Договор»)</w:t>
      </w:r>
      <w:r>
        <w:rPr>
          <w:color w:val="2d2d2d"/>
          <w:spacing w:val="31"/>
        </w:rPr>
        <w:t xml:space="preserve"> </w:t>
      </w:r>
      <w:r>
        <w:rPr>
          <w:color w:val="3b3b3b"/>
          <w:w w:val="95"/>
        </w:rPr>
        <w:t>о</w:t>
      </w:r>
      <w:r>
        <w:rPr>
          <w:color w:val="3b3b3b"/>
          <w:spacing w:val="15"/>
        </w:rPr>
        <w:t xml:space="preserve"> </w:t>
      </w:r>
      <w:r>
        <w:rPr>
          <w:color w:val="2a2a2a"/>
          <w:spacing w:val="-2"/>
          <w:w w:val="95"/>
        </w:rPr>
        <w:t>нижеследующем.</w:t>
      </w:r>
      <w:r>
        <w:rPr>
          <w:color w:val="2a2a2a"/>
          <w:spacing w:val="-2"/>
          <w:w w:val="95"/>
        </w:rPr>
      </w:r>
    </w:p>
    <w:p>
      <w:pPr>
        <w:pStyle w:val="para1"/>
        <w:ind w:left="113" w:right="185" w:firstLine="723"/>
        <w:spacing w:before="90"/>
        <w:jc w:val="both"/>
      </w:pPr>
      <w:r/>
    </w:p>
    <w:p>
      <w:pPr>
        <w:pStyle w:val="para1"/>
        <w:spacing w:before="3"/>
      </w:pPr>
      <w:r/>
    </w:p>
    <w:p>
      <w:pPr>
        <w:pStyle w:val="para7"/>
        <w:numPr>
          <w:ilvl w:val="0"/>
          <w:numId w:val="10"/>
        </w:numPr>
        <w:ind w:left="4190" w:hanging="768"/>
        <w:spacing/>
        <w:jc w:val="left"/>
        <w:tabs defTabSz="720">
          <w:tab w:val="left" w:pos="4190" w:leader="none"/>
        </w:tabs>
        <w:rPr>
          <w:b/>
          <w:bCs/>
          <w:color w:val="2a2a2a"/>
          <w:sz w:val="24"/>
        </w:rPr>
      </w:pPr>
      <w:r>
        <w:rPr>
          <w:b/>
          <w:bCs/>
          <w:color w:val="282828"/>
          <w:spacing w:val="-2"/>
          <w:w w:val="105"/>
          <w:sz w:val="24"/>
        </w:rPr>
        <w:t>Предмет</w:t>
      </w:r>
      <w:r>
        <w:rPr>
          <w:b/>
          <w:bCs/>
          <w:color w:val="282828"/>
          <w:spacing w:val="-4"/>
          <w:w w:val="105"/>
          <w:sz w:val="24"/>
        </w:rPr>
        <w:t xml:space="preserve"> </w:t>
      </w:r>
      <w:r>
        <w:rPr>
          <w:b/>
          <w:bCs/>
          <w:color w:val="282828"/>
          <w:spacing w:val="-2"/>
          <w:w w:val="105"/>
          <w:sz w:val="24"/>
        </w:rPr>
        <w:t>договора</w:t>
      </w:r>
      <w:r>
        <w:rPr>
          <w:b/>
          <w:bCs/>
          <w:color w:val="2a2a2a"/>
          <w:sz w:val="24"/>
        </w:rPr>
      </w:r>
    </w:p>
    <w:p>
      <w:pPr>
        <w:pStyle w:val="para1"/>
        <w:spacing w:before="9"/>
        <w:rPr>
          <w:sz w:val="20"/>
        </w:rPr>
      </w:pPr>
      <w:r>
        <w:rPr>
          <w:sz w:val="20"/>
        </w:rPr>
      </w:r>
    </w:p>
    <w:p>
      <w:pPr>
        <w:pStyle w:val="para7"/>
        <w:numPr>
          <w:ilvl w:val="1"/>
          <w:numId w:val="9"/>
        </w:numPr>
        <w:ind w:left="125" w:right="193" w:firstLine="699"/>
        <w:spacing w:line="238" w:lineRule="auto"/>
        <w:jc w:val="left"/>
        <w:tabs defTabSz="720">
          <w:tab w:val="left" w:pos="1231" w:leader="none"/>
        </w:tabs>
        <w:rPr>
          <w:color w:val="333333"/>
        </w:rPr>
      </w:pPr>
      <w:r>
        <w:rPr>
          <w:color w:val="2a2a2a"/>
        </w:rPr>
        <w:t xml:space="preserve">По </w:t>
      </w:r>
      <w:r>
        <w:rPr>
          <w:color w:val="2b2b2b"/>
        </w:rPr>
        <w:t xml:space="preserve">настоящему </w:t>
      </w:r>
      <w:r>
        <w:rPr>
          <w:color w:val="2f2f2f"/>
        </w:rPr>
        <w:t xml:space="preserve">Договору Лицензиар </w:t>
      </w:r>
      <w:r>
        <w:rPr>
          <w:color w:val="2d2d2d"/>
        </w:rPr>
        <w:t xml:space="preserve">обязуется предоставить Лицензиату </w:t>
      </w:r>
      <w:r>
        <w:rPr>
          <w:color w:val="343434"/>
        </w:rPr>
        <w:t xml:space="preserve">на </w:t>
      </w:r>
      <w:r>
        <w:rPr>
          <w:color w:val="313131"/>
        </w:rPr>
        <w:t xml:space="preserve">условиях </w:t>
      </w:r>
      <w:r>
        <w:rPr>
          <w:color w:val="2d2d2d"/>
        </w:rPr>
        <w:t xml:space="preserve">простой </w:t>
      </w:r>
      <w:r>
        <w:rPr>
          <w:color w:val="282828"/>
        </w:rPr>
        <w:t>(неисключительной)</w:t>
      </w:r>
      <w:r>
        <w:rPr>
          <w:color w:val="282828"/>
          <w:spacing w:val="-7"/>
        </w:rPr>
        <w:t xml:space="preserve"> </w:t>
      </w:r>
      <w:r>
        <w:rPr>
          <w:color w:val="2b2b2b"/>
        </w:rPr>
        <w:t>лицензии</w:t>
      </w:r>
      <w:r>
        <w:rPr>
          <w:color w:val="2b2b2b"/>
          <w:spacing w:val="12"/>
        </w:rPr>
        <w:t xml:space="preserve"> </w:t>
      </w:r>
      <w:r>
        <w:rPr>
          <w:color w:val="313131"/>
        </w:rPr>
        <w:t xml:space="preserve">право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13131"/>
        </w:rPr>
        <w:t>использование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 xml:space="preserve">программного </w:t>
      </w:r>
      <w:r>
        <w:rPr>
          <w:color w:val="2b2b2b"/>
        </w:rPr>
        <w:t>обеспечения</w:t>
      </w:r>
      <w:r>
        <w:rPr>
          <w:color w:val="2b2b2b"/>
          <w:spacing w:val="10"/>
        </w:rPr>
        <w:t xml:space="preserve"> </w:t>
      </w:r>
      <w:r>
        <w:rPr>
          <w:color w:val="313131"/>
        </w:rPr>
        <w:t>(далее</w:t>
      </w:r>
      <w:r>
        <w:rPr>
          <w:color w:val="333333"/>
        </w:rPr>
      </w:r>
    </w:p>
    <w:p>
      <w:pPr>
        <w:pStyle w:val="para7"/>
        <w:numPr>
          <w:ilvl w:val="0"/>
          <w:numId w:val="8"/>
        </w:numPr>
        <w:ind w:left="113" w:right="191" w:firstLine="4"/>
        <w:spacing w:before="3" w:line="238" w:lineRule="auto"/>
        <w:jc w:val="left"/>
        <w:tabs defTabSz="720">
          <w:tab w:val="left" w:pos="319" w:leader="none"/>
        </w:tabs>
      </w:pPr>
      <w:r>
        <w:rPr>
          <w:color w:val="313131"/>
        </w:rPr>
        <w:t xml:space="preserve">ПО) </w:t>
      </w:r>
      <w:r>
        <w:rPr>
          <w:color w:val="2f2f2f"/>
        </w:rPr>
        <w:t xml:space="preserve">на </w:t>
      </w:r>
      <w:r>
        <w:rPr>
          <w:color w:val="262626"/>
        </w:rPr>
        <w:t xml:space="preserve">условиях </w:t>
      </w:r>
      <w:r>
        <w:rPr>
          <w:color w:val="383838"/>
        </w:rPr>
        <w:t xml:space="preserve">и </w:t>
      </w:r>
      <w:r>
        <w:rPr>
          <w:color w:val="2a2a2a"/>
        </w:rPr>
        <w:t xml:space="preserve">способами, </w:t>
      </w:r>
      <w:r>
        <w:rPr>
          <w:color w:val="2d2d2d"/>
        </w:rPr>
        <w:t xml:space="preserve">предусмотренными </w:t>
      </w:r>
      <w:r>
        <w:rPr>
          <w:color w:val="2b2b2b"/>
        </w:rPr>
        <w:t xml:space="preserve">настоящим </w:t>
      </w:r>
      <w:r>
        <w:rPr>
          <w:color w:val="343434"/>
        </w:rPr>
        <w:t xml:space="preserve">Договором. </w:t>
      </w:r>
      <w:r>
        <w:rPr>
          <w:color w:val="2f2f2f"/>
        </w:rPr>
        <w:t xml:space="preserve">Наименование </w:t>
      </w:r>
      <w:r>
        <w:rPr>
          <w:color w:val="343434"/>
        </w:rPr>
        <w:t xml:space="preserve">ПО, </w:t>
      </w:r>
      <w:r>
        <w:rPr>
          <w:color w:val="2a2a2a"/>
        </w:rPr>
        <w:t>права</w:t>
      </w:r>
      <w:r>
        <w:rPr>
          <w:color w:val="2a2a2a"/>
          <w:spacing w:val="-1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2"/>
        </w:rPr>
        <w:t xml:space="preserve"> </w:t>
      </w:r>
      <w:r>
        <w:rPr>
          <w:color w:val="2a2a2a"/>
        </w:rPr>
        <w:t>использование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которых</w:t>
      </w:r>
      <w:r>
        <w:rPr>
          <w:color w:val="2a2a2a"/>
          <w:spacing w:val="-4"/>
        </w:rPr>
        <w:t xml:space="preserve"> </w:t>
      </w:r>
      <w:r>
        <w:rPr>
          <w:color w:val="262626"/>
        </w:rPr>
        <w:t>предоставляются</w:t>
      </w:r>
      <w:r>
        <w:rPr>
          <w:color w:val="262626"/>
          <w:spacing w:val="-14"/>
        </w:rPr>
        <w:t xml:space="preserve"> </w:t>
      </w:r>
      <w:r>
        <w:rPr>
          <w:color w:val="2d2d2d"/>
        </w:rPr>
        <w:t xml:space="preserve">Лицензиаром </w:t>
      </w:r>
      <w:r>
        <w:rPr>
          <w:color w:val="2a2a2a"/>
        </w:rPr>
        <w:t>Лицензиату,</w:t>
      </w:r>
      <w:r>
        <w:rPr>
          <w:color w:val="2a2a2a"/>
          <w:spacing w:val="-2"/>
        </w:rPr>
        <w:t xml:space="preserve"> </w:t>
      </w:r>
      <w:r>
        <w:rPr>
          <w:color w:val="2f2f2f"/>
        </w:rPr>
        <w:t>количество</w:t>
      </w:r>
      <w:r>
        <w:rPr>
          <w:color w:val="2f2f2f"/>
          <w:spacing w:val="-3"/>
        </w:rPr>
        <w:t xml:space="preserve"> </w:t>
      </w:r>
      <w:r>
        <w:rPr>
          <w:color w:val="363636"/>
        </w:rPr>
        <w:t>их</w:t>
      </w:r>
      <w:r>
        <w:rPr>
          <w:color w:val="363636"/>
          <w:spacing w:val="-13"/>
        </w:rPr>
        <w:t xml:space="preserve"> </w:t>
      </w:r>
      <w:r>
        <w:rPr>
          <w:color w:val="2b2b2b"/>
        </w:rPr>
        <w:t xml:space="preserve">копий, </w:t>
      </w:r>
      <w:r>
        <w:rPr>
          <w:color w:val="2f2f2f"/>
        </w:rPr>
        <w:t>а</w:t>
      </w:r>
      <w:r>
        <w:rPr>
          <w:color w:val="2f2f2f"/>
          <w:spacing w:val="-4"/>
        </w:rPr>
        <w:t xml:space="preserve"> </w:t>
      </w:r>
      <w:r>
        <w:rPr>
          <w:color w:val="313131"/>
        </w:rPr>
        <w:t xml:space="preserve">также срок </w:t>
      </w:r>
      <w:r>
        <w:rPr>
          <w:color w:val="2b2b2b"/>
        </w:rPr>
        <w:t xml:space="preserve">действия </w:t>
      </w:r>
      <w:r>
        <w:rPr>
          <w:color w:val="2d2d2d"/>
        </w:rPr>
        <w:t xml:space="preserve">прав </w:t>
      </w:r>
      <w:r>
        <w:rPr>
          <w:color w:val="333333"/>
        </w:rPr>
        <w:t xml:space="preserve">на </w:t>
      </w:r>
      <w:r>
        <w:rPr>
          <w:color w:val="2f2f2f"/>
        </w:rPr>
        <w:t xml:space="preserve">использование </w:t>
      </w:r>
      <w:r>
        <w:rPr>
          <w:color w:val="343434"/>
        </w:rPr>
        <w:t xml:space="preserve">ПО, </w:t>
      </w:r>
      <w:r>
        <w:rPr>
          <w:color w:val="2b2b2b"/>
        </w:rPr>
        <w:t xml:space="preserve">указываются </w:t>
      </w:r>
      <w:r>
        <w:rPr>
          <w:color w:val="2f2f2f"/>
          <w:kern w:val="1"/>
          <w:sz w:val="21"/>
          <w:szCs w:val="20"/>
        </w:rPr>
        <w:t xml:space="preserve">в Заказе Лицензиата, размещаемом в Интернет-магазине. </w:t>
      </w:r>
      <w:r/>
    </w:p>
    <w:p>
      <w:pPr>
        <w:pStyle w:val="para7"/>
        <w:ind w:left="201" w:right="191" w:firstLine="4"/>
        <w:spacing w:before="3" w:line="238" w:lineRule="auto"/>
        <w:jc w:val="left"/>
        <w:tabs defTabSz="720">
          <w:tab w:val="left" w:pos="319" w:leader="none"/>
        </w:tabs>
      </w:pPr>
      <w:r/>
    </w:p>
    <w:p>
      <w:pPr>
        <w:pStyle w:val="para7"/>
        <w:numPr>
          <w:ilvl w:val="1"/>
          <w:numId w:val="9"/>
        </w:numPr>
        <w:ind w:left="118" w:right="184" w:firstLine="706"/>
        <w:spacing w:line="238" w:lineRule="auto"/>
        <w:jc w:val="left"/>
        <w:tabs defTabSz="720">
          <w:tab w:val="left" w:pos="1240" w:leader="none"/>
        </w:tabs>
        <w:rPr>
          <w:color w:val="343434"/>
        </w:rPr>
      </w:pPr>
      <w:r>
        <w:rPr>
          <w:color w:val="2f2f2f"/>
        </w:rPr>
        <w:t xml:space="preserve">Право на использование </w:t>
      </w:r>
      <w:r>
        <w:rPr>
          <w:color w:val="363636"/>
        </w:rPr>
        <w:t xml:space="preserve">ПО, </w:t>
      </w:r>
      <w:r>
        <w:rPr>
          <w:color w:val="282828"/>
        </w:rPr>
        <w:t xml:space="preserve">предоставляемое </w:t>
      </w:r>
      <w:r>
        <w:rPr>
          <w:color w:val="2d2d2d"/>
        </w:rPr>
        <w:t xml:space="preserve">Лицензиату </w:t>
      </w:r>
      <w:r>
        <w:rPr>
          <w:color w:val="2f2f2f"/>
        </w:rPr>
        <w:t xml:space="preserve">по </w:t>
      </w:r>
      <w:r>
        <w:rPr>
          <w:color w:val="2d2d2d"/>
        </w:rPr>
        <w:t xml:space="preserve">настоящему </w:t>
      </w:r>
      <w:r>
        <w:rPr>
          <w:color w:val="313131"/>
        </w:rPr>
        <w:t xml:space="preserve">Договору, </w:t>
      </w:r>
      <w:r>
        <w:rPr>
          <w:color w:val="262626"/>
        </w:rPr>
        <w:t>включает</w:t>
      </w:r>
      <w:r>
        <w:rPr>
          <w:color w:val="262626"/>
          <w:spacing w:val="-16"/>
        </w:rPr>
        <w:t xml:space="preserve"> </w:t>
      </w:r>
      <w:r>
        <w:rPr>
          <w:color w:val="2b2b2b"/>
        </w:rPr>
        <w:t>его</w:t>
      </w:r>
      <w:r>
        <w:rPr>
          <w:color w:val="2b2b2b"/>
          <w:spacing w:val="-14"/>
        </w:rPr>
        <w:t xml:space="preserve"> </w:t>
      </w:r>
      <w:r>
        <w:rPr>
          <w:color w:val="262626"/>
        </w:rPr>
        <w:t>использование</w:t>
      </w:r>
      <w:r>
        <w:rPr>
          <w:color w:val="262626"/>
          <w:spacing w:val="-14"/>
        </w:rPr>
        <w:t xml:space="preserve"> </w:t>
      </w:r>
      <w:r>
        <w:rPr>
          <w:color w:val="313131"/>
        </w:rPr>
        <w:t>следующими</w:t>
      </w:r>
      <w:r>
        <w:rPr>
          <w:color w:val="313131"/>
          <w:spacing w:val="-13"/>
        </w:rPr>
        <w:t xml:space="preserve"> </w:t>
      </w:r>
      <w:r>
        <w:rPr>
          <w:color w:val="282828"/>
        </w:rPr>
        <w:t>способами:</w:t>
      </w:r>
      <w:r>
        <w:rPr>
          <w:color w:val="282828"/>
          <w:spacing w:val="-14"/>
        </w:rPr>
        <w:t xml:space="preserve"> </w:t>
      </w:r>
      <w:r>
        <w:rPr>
          <w:color w:val="2f2f2f"/>
        </w:rPr>
        <w:t>неисключительное</w:t>
      </w:r>
      <w:r>
        <w:rPr>
          <w:color w:val="2f2f2f"/>
          <w:spacing w:val="-14"/>
        </w:rPr>
        <w:t xml:space="preserve"> </w:t>
      </w:r>
      <w:r>
        <w:rPr>
          <w:color w:val="313131"/>
        </w:rPr>
        <w:t>право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на</w:t>
      </w:r>
      <w:r>
        <w:rPr>
          <w:color w:val="313131"/>
          <w:spacing w:val="-13"/>
        </w:rPr>
        <w:t xml:space="preserve"> </w:t>
      </w:r>
      <w:r>
        <w:rPr>
          <w:color w:val="1f1f1f"/>
        </w:rPr>
        <w:t xml:space="preserve">воспроизведение </w:t>
      </w:r>
      <w:r>
        <w:rPr>
          <w:color w:val="333333"/>
        </w:rPr>
        <w:t xml:space="preserve">ПО, </w:t>
      </w:r>
      <w:r>
        <w:rPr>
          <w:color w:val="2d2d2d"/>
        </w:rPr>
        <w:t xml:space="preserve">ограниченное </w:t>
      </w:r>
      <w:r>
        <w:rPr>
          <w:color w:val="313131"/>
        </w:rPr>
        <w:t xml:space="preserve">право </w:t>
      </w:r>
      <w:r>
        <w:rPr>
          <w:color w:val="2a2a2a"/>
        </w:rPr>
        <w:t xml:space="preserve">инсталляции, </w:t>
      </w:r>
      <w:r>
        <w:rPr>
          <w:color w:val="2d2d2d"/>
        </w:rPr>
        <w:t xml:space="preserve">копирования </w:t>
      </w:r>
      <w:r>
        <w:rPr>
          <w:color w:val="383838"/>
        </w:rPr>
        <w:t xml:space="preserve">и </w:t>
      </w:r>
      <w:r>
        <w:rPr>
          <w:color w:val="2f2f2f"/>
        </w:rPr>
        <w:t xml:space="preserve">запуска </w:t>
      </w:r>
      <w:r>
        <w:rPr>
          <w:color w:val="313131"/>
        </w:rPr>
        <w:t xml:space="preserve">ПО, </w:t>
      </w:r>
      <w:r>
        <w:rPr>
          <w:color w:val="2d2d2d"/>
        </w:rPr>
        <w:t xml:space="preserve">на использование </w:t>
      </w:r>
      <w:r>
        <w:rPr>
          <w:color w:val="343434"/>
        </w:rPr>
        <w:t xml:space="preserve">в </w:t>
      </w:r>
      <w:r>
        <w:rPr>
          <w:color w:val="2d2d2d"/>
        </w:rPr>
        <w:t>хозяйственной деятельности</w:t>
      </w:r>
      <w:r>
        <w:rPr>
          <w:color w:val="2d2d2d"/>
          <w:spacing w:val="27"/>
        </w:rPr>
        <w:t xml:space="preserve"> </w:t>
      </w:r>
      <w:r>
        <w:rPr>
          <w:color w:val="363636"/>
        </w:rPr>
        <w:t>в</w:t>
      </w:r>
      <w:r>
        <w:rPr>
          <w:color w:val="363636"/>
          <w:spacing w:val="-3"/>
        </w:rPr>
        <w:t xml:space="preserve"> </w:t>
      </w:r>
      <w:r>
        <w:rPr>
          <w:color w:val="2f2f2f"/>
        </w:rPr>
        <w:t>соответствии</w:t>
      </w:r>
      <w:r>
        <w:rPr>
          <w:color w:val="2f2f2f"/>
          <w:spacing w:val="25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1"/>
        </w:rPr>
        <w:t xml:space="preserve"> </w:t>
      </w:r>
      <w:r>
        <w:rPr>
          <w:color w:val="2f2f2f"/>
        </w:rPr>
        <w:t>Лицензионным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договором.</w:t>
      </w:r>
      <w:r>
        <w:rPr>
          <w:color w:val="343434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2"/>
        <w:numPr>
          <w:ilvl w:val="0"/>
          <w:numId w:val="10"/>
        </w:numPr>
        <w:ind w:left="4263" w:hanging="761"/>
        <w:tabs defTabSz="720">
          <w:tab w:val="left" w:pos="4263" w:leader="none"/>
        </w:tabs>
        <w:rPr>
          <w:b/>
          <w:bCs/>
          <w:color w:val="282828"/>
        </w:rPr>
      </w:pPr>
      <w:r>
        <w:rPr>
          <w:b/>
          <w:bCs/>
          <w:color w:val="282828"/>
        </w:rPr>
        <w:t>Условия</w:t>
      </w:r>
      <w:r>
        <w:rPr>
          <w:b/>
          <w:bCs/>
          <w:color w:val="282828"/>
          <w:spacing w:val="12"/>
        </w:rPr>
        <w:t xml:space="preserve"> </w:t>
      </w:r>
      <w:r>
        <w:rPr>
          <w:b/>
          <w:bCs/>
          <w:color w:val="232323"/>
          <w:spacing w:val="-2"/>
        </w:rPr>
        <w:t>оплаты</w:t>
      </w:r>
      <w:r>
        <w:rPr>
          <w:b/>
          <w:bCs/>
          <w:color w:val="282828"/>
        </w:rPr>
      </w:r>
    </w:p>
    <w:p>
      <w:pPr>
        <w:pStyle w:val="para7"/>
        <w:numPr>
          <w:ilvl w:val="1"/>
          <w:numId w:val="7"/>
        </w:numPr>
        <w:ind w:left="113" w:right="189" w:firstLine="718"/>
        <w:spacing w:before="239" w:line="235" w:lineRule="auto"/>
        <w:jc w:val="left"/>
        <w:tabs defTabSz="720">
          <w:tab w:val="left" w:pos="1235" w:leader="none"/>
        </w:tabs>
      </w:pPr>
      <w:r>
        <w:rPr>
          <w:color w:val="313131"/>
        </w:rPr>
        <w:t xml:space="preserve">За </w:t>
      </w:r>
      <w:r>
        <w:rPr>
          <w:color w:val="282828"/>
        </w:rPr>
        <w:t xml:space="preserve">предоставляемые </w:t>
      </w:r>
      <w:r>
        <w:rPr>
          <w:color w:val="313131"/>
        </w:rPr>
        <w:t xml:space="preserve">по </w:t>
      </w:r>
      <w:r>
        <w:rPr>
          <w:color w:val="2a2a2a"/>
        </w:rPr>
        <w:t xml:space="preserve">настоящему </w:t>
      </w:r>
      <w:r>
        <w:rPr>
          <w:color w:val="313131"/>
        </w:rPr>
        <w:t xml:space="preserve">Договору </w:t>
      </w:r>
      <w:r>
        <w:rPr>
          <w:color w:val="2d2d2d"/>
        </w:rPr>
        <w:t xml:space="preserve">права </w:t>
      </w:r>
      <w:r>
        <w:rPr>
          <w:color w:val="383838"/>
        </w:rPr>
        <w:t xml:space="preserve">на </w:t>
      </w:r>
      <w:r>
        <w:rPr>
          <w:color w:val="2a2a2a"/>
        </w:rPr>
        <w:t xml:space="preserve">использование </w:t>
      </w:r>
      <w:r>
        <w:rPr>
          <w:color w:val="313131"/>
        </w:rPr>
        <w:t xml:space="preserve">ПО </w:t>
      </w:r>
      <w:r>
        <w:rPr>
          <w:color w:val="2d2d2d"/>
        </w:rPr>
        <w:t xml:space="preserve">Лицензиат </w:t>
      </w:r>
      <w:r>
        <w:rPr>
          <w:color w:val="262626"/>
        </w:rPr>
        <w:t xml:space="preserve">обязуется </w:t>
      </w:r>
      <w:r>
        <w:rPr>
          <w:color w:val="282828"/>
        </w:rPr>
        <w:t xml:space="preserve">уплатить </w:t>
      </w:r>
      <w:r>
        <w:rPr>
          <w:color w:val="2f2f2f"/>
        </w:rPr>
        <w:t xml:space="preserve">Лицензиару </w:t>
      </w:r>
      <w:r>
        <w:rPr>
          <w:color w:val="262626"/>
        </w:rPr>
        <w:t xml:space="preserve">вознаграждение. </w:t>
      </w:r>
      <w:r>
        <w:rPr>
          <w:color w:val="2a2a2a"/>
        </w:rPr>
        <w:t xml:space="preserve">Размер </w:t>
      </w:r>
      <w:r>
        <w:rPr>
          <w:color w:val="2d2d2d"/>
        </w:rPr>
        <w:t xml:space="preserve">вознаграждения определяется </w:t>
      </w:r>
      <w:r>
        <w:rPr>
          <w:color w:val="2f2f2f"/>
          <w:kern w:val="1"/>
          <w:sz w:val="21"/>
          <w:szCs w:val="20"/>
        </w:rPr>
        <w:t>по ценам, установленным описанием соответствующего ПО на страницах Интернет-магазина</w:t>
      </w:r>
      <w:hyperlink r:id="rId8" w:history="1">
        <w:r>
          <w:t xml:space="preserve"> https://shop.bimup.dev/</w:t>
        </w:r>
      </w:hyperlink>
      <w:r>
        <w:rPr>
          <w:color w:val="2f2f2f"/>
          <w:kern w:val="1"/>
          <w:sz w:val="21"/>
          <w:szCs w:val="20"/>
        </w:rPr>
        <w:t>, и зафиксированным в Заказе Лицензиата.</w:t>
      </w:r>
      <w:r/>
    </w:p>
    <w:p>
      <w:pPr>
        <w:pStyle w:val="para7"/>
        <w:numPr>
          <w:ilvl w:val="1"/>
          <w:numId w:val="7"/>
        </w:numPr>
        <w:ind w:left="113" w:right="189" w:firstLine="718"/>
        <w:spacing w:before="239" w:line="235" w:lineRule="auto"/>
        <w:jc w:val="left"/>
        <w:tabs defTabSz="720">
          <w:tab w:val="left" w:pos="1235" w:leader="none"/>
        </w:tabs>
      </w:pPr>
      <w:r>
        <w:rPr>
          <w:color w:val="2f2f2f"/>
          <w:kern w:val="1"/>
          <w:sz w:val="21"/>
          <w:szCs w:val="20"/>
        </w:rPr>
        <w:t>Оплата Лицензиатом ПО осуществляется одним из способов, предусмотренным Интернет-магазином для внесения оплаты, и в сроки, согласованные Лицензиатом при оформлении Заказа. Заказ, размещенный в Интернет-магазине, должен быть оплачен Лицензиатом не позднее, чем по истечение 1 (одного) календарного дня с даты его размещения. В противном случае, Лицензиар оставляет за собой право не принимать данный Заказ к исполнению и не признавать его оплату, совершенную с нарушением вышеуказанного срока, акцептом настоящего Договора.</w:t>
      </w:r>
      <w:r/>
    </w:p>
    <w:p>
      <w:pPr>
        <w:pStyle w:val="para1"/>
        <w:ind w:left="402" w:right="213" w:firstLine="714"/>
        <w:spacing w:line="250" w:lineRule="auto"/>
        <w:jc w:val="both"/>
      </w:pPr>
      <w:r/>
    </w:p>
    <w:p>
      <w:pPr>
        <w:pStyle w:val="para1"/>
        <w:spacing w:before="3"/>
        <w:rPr>
          <w:sz w:val="9"/>
        </w:rPr>
      </w:pPr>
      <w:r>
        <w:rPr>
          <w:sz w:val="9"/>
        </w:rPr>
      </w:r>
    </w:p>
    <w:p>
      <w:pPr>
        <w:pStyle w:val="para3"/>
        <w:numPr>
          <w:ilvl w:val="0"/>
          <w:numId w:val="10"/>
        </w:numPr>
        <w:ind w:left="2657" w:hanging="718"/>
        <w:tabs defTabSz="720">
          <w:tab w:val="left" w:pos="2657" w:leader="none"/>
        </w:tabs>
        <w:rPr>
          <w:color w:val="2d2d2d"/>
        </w:rPr>
      </w:pPr>
      <w:r>
        <w:rPr>
          <w:color w:val="2a2a2a"/>
        </w:rPr>
        <w:t>Условия</w:t>
      </w:r>
      <w:r>
        <w:rPr>
          <w:color w:val="2a2a2a"/>
          <w:spacing w:val="-1"/>
        </w:rPr>
        <w:t xml:space="preserve"> </w:t>
      </w:r>
      <w:r>
        <w:rPr>
          <w:color w:val="262626"/>
        </w:rPr>
        <w:t>предоставления</w:t>
      </w:r>
      <w:r>
        <w:rPr>
          <w:color w:val="262626"/>
          <w:spacing w:val="-11"/>
        </w:rPr>
        <w:t xml:space="preserve"> </w:t>
      </w:r>
      <w:r>
        <w:rPr>
          <w:color w:val="2d2d2d"/>
        </w:rPr>
        <w:t>прав</w:t>
      </w:r>
      <w:r>
        <w:rPr>
          <w:color w:val="2d2d2d"/>
          <w:spacing w:val="-7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-12"/>
        </w:rPr>
        <w:t xml:space="preserve"> </w:t>
      </w:r>
      <w:r>
        <w:rPr>
          <w:color w:val="262626"/>
          <w:spacing w:val="-2"/>
        </w:rPr>
        <w:t>ограничения</w:t>
      </w:r>
      <w:r>
        <w:rPr>
          <w:color w:val="2d2d2d"/>
        </w:rPr>
      </w:r>
    </w:p>
    <w:p>
      <w:pPr>
        <w:pStyle w:val="para1"/>
        <w:spacing w:before="4"/>
        <w:rPr>
          <w:b/>
          <w:sz w:val="20"/>
        </w:rPr>
      </w:pPr>
      <w:r>
        <w:rPr>
          <w:b/>
          <w:sz w:val="20"/>
        </w:rPr>
      </w:r>
    </w:p>
    <w:p>
      <w:pPr>
        <w:pStyle w:val="para7"/>
        <w:ind w:left="471" w:right="206"/>
        <w:spacing w:line="238" w:lineRule="auto"/>
        <w:tabs defTabSz="720">
          <w:tab w:val="left" w:pos="1294" w:leader="none"/>
        </w:tabs>
        <w:rPr>
          <w:color w:val="2b2b2b"/>
        </w:rPr>
      </w:pPr>
      <w:r>
        <w:rPr>
          <w:color w:val="2b2b2b"/>
        </w:rPr>
      </w:r>
    </w:p>
    <w:p>
      <w:pPr>
        <w:numPr>
          <w:ilvl w:val="1"/>
          <w:numId w:val="6"/>
        </w:numPr>
        <w:ind w:left="113" w:firstLine="709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f2f2f"/>
          <w:kern w:val="1"/>
          <w:sz w:val="21"/>
          <w:szCs w:val="20"/>
        </w:rPr>
      </w:pPr>
      <w:r>
        <w:rPr>
          <w:color w:val="2f2f2f"/>
          <w:kern w:val="1"/>
          <w:sz w:val="21"/>
          <w:szCs w:val="20"/>
        </w:rPr>
        <w:t> ПО предоставляется в срок, предусмотренный соответствующим Заказом.</w:t>
      </w:r>
    </w:p>
    <w:p>
      <w:pPr>
        <w:ind w:left="471" w:firstLine="709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f2f2f"/>
          <w:kern w:val="1"/>
          <w:sz w:val="21"/>
          <w:szCs w:val="20"/>
        </w:rPr>
      </w:pPr>
      <w:r>
        <w:rPr>
          <w:color w:val="2f2f2f"/>
          <w:kern w:val="1"/>
          <w:sz w:val="21"/>
          <w:szCs w:val="20"/>
        </w:rPr>
      </w:r>
    </w:p>
    <w:p>
      <w:pPr>
        <w:numPr>
          <w:ilvl w:val="1"/>
          <w:numId w:val="6"/>
        </w:numPr>
        <w:ind w:left="113" w:firstLine="709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f2f2f"/>
          <w:kern w:val="1"/>
          <w:sz w:val="21"/>
          <w:szCs w:val="20"/>
        </w:rPr>
      </w:pPr>
      <w:r>
        <w:rPr>
          <w:color w:val="2f2f2f"/>
          <w:kern w:val="1"/>
          <w:sz w:val="21"/>
          <w:szCs w:val="20"/>
        </w:rPr>
        <w:t>Если Лицензиат является юридическим лицом или индивидуальным предпринимателем, ПО предоставляются путем подписания Сторонами акта приема-передачи прав. Клиент в течение 5 (пяти) рабочих дней с момента получения акта приема-передачи прав обязан подписать акт приема-передачи прав и направить Лицензиару один экземпляр акта приема-передачи. В случае если в установленный настоящим пунктом срок Лицензиат не направит Лицензиару акт приема-передачи прав, акт приема-передачи прав считается подписанным Лицензиатом без замечаний в последний день срока, установленного для его подписания.</w:t>
      </w:r>
    </w:p>
    <w:p>
      <w:pPr>
        <w:ind w:left="471" w:firstLine="709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f2f2f"/>
          <w:kern w:val="1"/>
          <w:sz w:val="21"/>
          <w:szCs w:val="20"/>
        </w:rPr>
      </w:pPr>
      <w:r>
        <w:rPr>
          <w:color w:val="2f2f2f"/>
          <w:kern w:val="1"/>
          <w:sz w:val="21"/>
          <w:szCs w:val="20"/>
        </w:rPr>
      </w:r>
    </w:p>
    <w:p>
      <w:pPr>
        <w:pStyle w:val="para7"/>
        <w:numPr>
          <w:ilvl w:val="1"/>
          <w:numId w:val="6"/>
        </w:numPr>
        <w:ind w:left="113" w:right="206" w:firstLine="709"/>
        <w:spacing w:line="238" w:lineRule="auto"/>
        <w:jc w:val="left"/>
        <w:tabs defTabSz="720">
          <w:tab w:val="left" w:pos="1294" w:leader="none"/>
        </w:tabs>
        <w:rPr>
          <w:color w:val="2b2b2b"/>
        </w:rPr>
      </w:pPr>
      <w:r>
        <w:rPr>
          <w:color w:val="313131"/>
        </w:rPr>
        <w:t xml:space="preserve">Срок, </w:t>
      </w:r>
      <w:r>
        <w:rPr>
          <w:color w:val="2f2f2f"/>
        </w:rPr>
        <w:t xml:space="preserve">на </w:t>
      </w:r>
      <w:r>
        <w:rPr>
          <w:color w:val="2b2b2b"/>
        </w:rPr>
        <w:t xml:space="preserve">который </w:t>
      </w:r>
      <w:r>
        <w:rPr>
          <w:color w:val="262626"/>
        </w:rPr>
        <w:t xml:space="preserve">предоставляется </w:t>
      </w:r>
      <w:r>
        <w:rPr>
          <w:color w:val="2a2a2a"/>
        </w:rPr>
        <w:t xml:space="preserve">неисключительное </w:t>
      </w:r>
      <w:r>
        <w:rPr>
          <w:color w:val="2f2f2f"/>
        </w:rPr>
        <w:t xml:space="preserve">право </w:t>
      </w:r>
      <w:r>
        <w:rPr>
          <w:color w:val="262626"/>
        </w:rPr>
        <w:t xml:space="preserve">использования </w:t>
      </w:r>
      <w:r>
        <w:rPr>
          <w:color w:val="2d2d2d"/>
        </w:rPr>
        <w:t>ПО, определяется</w:t>
      </w:r>
      <w:r>
        <w:rPr>
          <w:color w:val="2d2d2d"/>
          <w:spacing w:val="40"/>
        </w:rPr>
        <w:t xml:space="preserve"> </w:t>
      </w:r>
      <w:r>
        <w:rPr>
          <w:color w:val="343434"/>
        </w:rPr>
        <w:t xml:space="preserve">в </w:t>
      </w:r>
      <w:r>
        <w:rPr>
          <w:color w:val="2f2f2f"/>
        </w:rPr>
        <w:t>Приложениях</w:t>
      </w:r>
      <w:r>
        <w:rPr>
          <w:color w:val="2f2f2f"/>
          <w:spacing w:val="40"/>
        </w:rPr>
        <w:t xml:space="preserve"> </w:t>
      </w:r>
      <w:r>
        <w:rPr>
          <w:color w:val="363636"/>
        </w:rPr>
        <w:t xml:space="preserve">к </w:t>
      </w:r>
      <w:r>
        <w:rPr>
          <w:color w:val="313131"/>
        </w:rPr>
        <w:t>Договору.</w:t>
      </w:r>
      <w:r>
        <w:rPr>
          <w:color w:val="2b2b2b"/>
        </w:rPr>
      </w:r>
    </w:p>
    <w:p>
      <w:pPr>
        <w:pStyle w:val="para7"/>
        <w:ind w:left="471" w:right="206"/>
        <w:spacing w:line="238" w:lineRule="auto"/>
        <w:jc w:val="left"/>
        <w:tabs defTabSz="720">
          <w:tab w:val="left" w:pos="1294" w:leader="none"/>
        </w:tabs>
        <w:rPr>
          <w:color w:val="2b2b2b"/>
        </w:rPr>
      </w:pPr>
      <w:r>
        <w:rPr>
          <w:color w:val="2b2b2b"/>
        </w:rPr>
      </w:r>
    </w:p>
    <w:p>
      <w:pPr>
        <w:pStyle w:val="para7"/>
        <w:numPr>
          <w:ilvl w:val="1"/>
          <w:numId w:val="6"/>
        </w:numPr>
        <w:ind w:left="113" w:right="199" w:firstLine="709"/>
        <w:spacing w:line="238" w:lineRule="auto"/>
        <w:jc w:val="left"/>
        <w:tabs defTabSz="720">
          <w:tab w:val="left" w:pos="1228" w:leader="none"/>
        </w:tabs>
        <w:rPr>
          <w:color w:val="333333"/>
        </w:rPr>
      </w:pPr>
      <w:r>
        <w:rPr>
          <w:color w:val="2f2f2f"/>
        </w:rPr>
        <w:t xml:space="preserve">Лицензиар </w:t>
      </w:r>
      <w:r>
        <w:rPr>
          <w:color w:val="282828"/>
        </w:rPr>
        <w:t xml:space="preserve">обязуется </w:t>
      </w:r>
      <w:r>
        <w:rPr>
          <w:color w:val="2d2d2d"/>
        </w:rPr>
        <w:t xml:space="preserve">осуществить </w:t>
      </w:r>
      <w:r>
        <w:rPr>
          <w:color w:val="2a2a2a"/>
        </w:rPr>
        <w:t xml:space="preserve">передачу </w:t>
      </w:r>
      <w:r>
        <w:rPr>
          <w:color w:val="313131"/>
        </w:rPr>
        <w:t xml:space="preserve">прав </w:t>
      </w:r>
      <w:r>
        <w:rPr>
          <w:color w:val="343434"/>
        </w:rPr>
        <w:t xml:space="preserve">на </w:t>
      </w:r>
      <w:r>
        <w:rPr>
          <w:color w:val="2f2f2f"/>
        </w:rPr>
        <w:t xml:space="preserve">использование </w:t>
      </w:r>
      <w:r>
        <w:rPr>
          <w:color w:val="313131"/>
        </w:rPr>
        <w:t xml:space="preserve">ПО </w:t>
      </w:r>
      <w:r>
        <w:rPr>
          <w:color w:val="2d2d2d"/>
        </w:rPr>
        <w:t xml:space="preserve">Лицензиату </w:t>
      </w:r>
      <w:r>
        <w:rPr>
          <w:color w:val="363636"/>
        </w:rPr>
        <w:t xml:space="preserve">в </w:t>
      </w:r>
      <w:r>
        <w:rPr>
          <w:color w:val="2a2a2a"/>
        </w:rPr>
        <w:t xml:space="preserve">течении </w:t>
      </w:r>
      <w:r>
        <w:rPr>
          <w:color w:val="333333"/>
        </w:rPr>
        <w:t xml:space="preserve">двух </w:t>
      </w:r>
      <w:r>
        <w:rPr>
          <w:color w:val="2b2b2b"/>
        </w:rPr>
        <w:t xml:space="preserve">рабочих </w:t>
      </w:r>
      <w:r>
        <w:rPr>
          <w:color w:val="2f2f2f"/>
        </w:rPr>
        <w:t xml:space="preserve">дней </w:t>
      </w:r>
      <w:r>
        <w:rPr>
          <w:color w:val="313131"/>
        </w:rPr>
        <w:t xml:space="preserve">с </w:t>
      </w:r>
      <w:r>
        <w:rPr>
          <w:color w:val="2a2a2a"/>
        </w:rPr>
        <w:t xml:space="preserve">даты </w:t>
      </w:r>
      <w:r>
        <w:rPr>
          <w:color w:val="2b2b2b"/>
        </w:rPr>
        <w:t xml:space="preserve">поступления </w:t>
      </w:r>
      <w:r>
        <w:rPr>
          <w:color w:val="333333"/>
        </w:rPr>
        <w:t xml:space="preserve">100 </w:t>
      </w:r>
      <w:r>
        <w:rPr>
          <w:color w:val="494949"/>
        </w:rPr>
        <w:t xml:space="preserve">% </w:t>
      </w:r>
      <w:r>
        <w:rPr>
          <w:color w:val="2f2f2f"/>
        </w:rPr>
        <w:t xml:space="preserve">предоплаты </w:t>
      </w:r>
      <w:r>
        <w:rPr>
          <w:color w:val="313131"/>
        </w:rPr>
        <w:t xml:space="preserve">от </w:t>
      </w:r>
      <w:r>
        <w:rPr>
          <w:color w:val="282828"/>
        </w:rPr>
        <w:t xml:space="preserve">Лицензиата. </w:t>
      </w:r>
      <w:r>
        <w:rPr>
          <w:color w:val="2f2f2f"/>
        </w:rPr>
        <w:t xml:space="preserve">Право </w:t>
      </w:r>
      <w:r>
        <w:rPr>
          <w:color w:val="313131"/>
        </w:rPr>
        <w:t xml:space="preserve">на </w:t>
      </w:r>
      <w:r>
        <w:rPr>
          <w:color w:val="2d2d2d"/>
          <w:spacing w:val="-2"/>
        </w:rPr>
        <w:t xml:space="preserve">использование </w:t>
      </w:r>
      <w:r>
        <w:rPr>
          <w:color w:val="343434"/>
          <w:spacing w:val="-2"/>
        </w:rPr>
        <w:t>ПО</w:t>
      </w:r>
      <w:r>
        <w:rPr>
          <w:color w:val="343434"/>
          <w:spacing w:val="-7"/>
        </w:rPr>
        <w:t xml:space="preserve"> </w:t>
      </w:r>
      <w:r>
        <w:rPr>
          <w:color w:val="2b2b2b"/>
          <w:spacing w:val="-2"/>
        </w:rPr>
        <w:t>передается</w:t>
      </w:r>
      <w:r>
        <w:rPr>
          <w:color w:val="2b2b2b"/>
          <w:spacing w:val="12"/>
        </w:rPr>
        <w:t xml:space="preserve"> </w:t>
      </w:r>
      <w:r>
        <w:rPr>
          <w:color w:val="383838"/>
          <w:spacing w:val="-2"/>
        </w:rPr>
        <w:t>по</w:t>
      </w:r>
      <w:r>
        <w:rPr>
          <w:color w:val="383838"/>
          <w:spacing w:val="-12"/>
        </w:rPr>
        <w:t xml:space="preserve"> </w:t>
      </w:r>
      <w:r>
        <w:rPr>
          <w:color w:val="2b2b2b"/>
          <w:spacing w:val="-2"/>
        </w:rPr>
        <w:t xml:space="preserve">Акту </w:t>
      </w:r>
      <w:r>
        <w:rPr>
          <w:color w:val="2f2f2f"/>
          <w:spacing w:val="-2"/>
        </w:rPr>
        <w:t>приема-передачи</w:t>
      </w:r>
      <w:r>
        <w:rPr>
          <w:color w:val="2f2f2f"/>
          <w:spacing w:val="-12"/>
        </w:rPr>
        <w:t xml:space="preserve"> </w:t>
      </w:r>
      <w:r>
        <w:rPr>
          <w:color w:val="2a2a2a"/>
          <w:spacing w:val="-2"/>
        </w:rPr>
        <w:t>(далее</w:t>
      </w:r>
      <w:r>
        <w:rPr>
          <w:color w:val="2a2a2a"/>
          <w:spacing w:val="-9"/>
        </w:rPr>
        <w:t xml:space="preserve"> </w:t>
      </w:r>
      <w:r>
        <w:rPr>
          <w:color w:val="2d2d2d"/>
          <w:spacing w:val="-2"/>
        </w:rPr>
        <w:t xml:space="preserve">—Акт), </w:t>
      </w:r>
      <w:r>
        <w:rPr>
          <w:color w:val="313131"/>
          <w:spacing w:val="-2"/>
        </w:rPr>
        <w:t>который</w:t>
      </w:r>
      <w:r>
        <w:rPr>
          <w:color w:val="313131"/>
          <w:spacing w:val="-5"/>
        </w:rPr>
        <w:t xml:space="preserve"> </w:t>
      </w:r>
      <w:r>
        <w:rPr>
          <w:color w:val="2d2d2d"/>
          <w:spacing w:val="-2"/>
        </w:rPr>
        <w:t>оформляется</w:t>
      </w:r>
      <w:r>
        <w:rPr>
          <w:color w:val="2d2d2d"/>
          <w:spacing w:val="15"/>
        </w:rPr>
        <w:t xml:space="preserve"> </w:t>
      </w:r>
      <w:r>
        <w:rPr>
          <w:color w:val="2f2f2f"/>
          <w:spacing w:val="-2"/>
        </w:rPr>
        <w:t>в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 xml:space="preserve">двух </w:t>
      </w:r>
      <w:r>
        <w:rPr>
          <w:color w:val="262626"/>
        </w:rPr>
        <w:t xml:space="preserve">экземплярах, </w:t>
      </w:r>
      <w:r>
        <w:rPr>
          <w:color w:val="2d2d2d"/>
        </w:rPr>
        <w:t xml:space="preserve">по </w:t>
      </w:r>
      <w:r>
        <w:rPr>
          <w:color w:val="2f2f2f"/>
        </w:rPr>
        <w:t xml:space="preserve">одному </w:t>
      </w:r>
      <w:r>
        <w:rPr>
          <w:color w:val="333333"/>
        </w:rPr>
        <w:t xml:space="preserve">для каждой </w:t>
      </w:r>
      <w:r>
        <w:rPr>
          <w:color w:val="313131"/>
        </w:rPr>
        <w:t xml:space="preserve">стороны. Права </w:t>
      </w:r>
      <w:r>
        <w:rPr>
          <w:color w:val="363636"/>
        </w:rPr>
        <w:t xml:space="preserve">на </w:t>
      </w:r>
      <w:r>
        <w:rPr>
          <w:color w:val="262626"/>
        </w:rPr>
        <w:t xml:space="preserve">использование </w:t>
      </w:r>
      <w:r>
        <w:rPr>
          <w:color w:val="313131"/>
        </w:rPr>
        <w:t xml:space="preserve">ПО </w:t>
      </w:r>
      <w:r>
        <w:rPr>
          <w:color w:val="282828"/>
        </w:rPr>
        <w:t xml:space="preserve">настоящему </w:t>
      </w:r>
      <w:r>
        <w:rPr>
          <w:color w:val="2a2a2a"/>
        </w:rPr>
        <w:t xml:space="preserve">Договору </w:t>
      </w:r>
      <w:r>
        <w:rPr>
          <w:color w:val="313131"/>
        </w:rPr>
        <w:t>считаются</w:t>
      </w:r>
      <w:r>
        <w:rPr>
          <w:color w:val="313131"/>
          <w:spacing w:val="39"/>
        </w:rPr>
        <w:t xml:space="preserve"> </w:t>
      </w:r>
      <w:r>
        <w:rPr>
          <w:color w:val="262626"/>
        </w:rPr>
        <w:t xml:space="preserve">переданными </w:t>
      </w:r>
      <w:r>
        <w:rPr>
          <w:color w:val="2a2a2a"/>
        </w:rPr>
        <w:t xml:space="preserve">с </w:t>
      </w:r>
      <w:r>
        <w:rPr>
          <w:color w:val="333333"/>
        </w:rPr>
        <w:t xml:space="preserve">даты </w:t>
      </w:r>
      <w:r>
        <w:rPr>
          <w:color w:val="2f2f2f"/>
        </w:rPr>
        <w:t>подписания</w:t>
      </w:r>
      <w:r>
        <w:rPr>
          <w:color w:val="2f2f2f"/>
          <w:spacing w:val="34"/>
        </w:rPr>
        <w:t xml:space="preserve"> </w:t>
      </w:r>
      <w:r>
        <w:rPr>
          <w:color w:val="343434"/>
        </w:rPr>
        <w:t>Акта.</w:t>
      </w:r>
      <w:r>
        <w:rPr>
          <w:color w:val="333333"/>
        </w:rPr>
      </w:r>
    </w:p>
    <w:p>
      <w:pPr>
        <w:pStyle w:val="para7"/>
        <w:ind w:left="471" w:right="199"/>
        <w:spacing w:line="238" w:lineRule="auto"/>
        <w:jc w:val="left"/>
        <w:tabs defTabSz="720">
          <w:tab w:val="left" w:pos="1228" w:leader="none"/>
        </w:tabs>
        <w:rPr>
          <w:color w:val="333333"/>
        </w:rPr>
      </w:pPr>
      <w:r>
        <w:rPr>
          <w:color w:val="333333"/>
        </w:rPr>
      </w:r>
    </w:p>
    <w:p>
      <w:pPr>
        <w:pStyle w:val="para7"/>
        <w:numPr>
          <w:ilvl w:val="1"/>
          <w:numId w:val="6"/>
        </w:numPr>
        <w:ind w:left="112" w:right="224" w:firstLine="709"/>
        <w:spacing w:line="245" w:lineRule="auto"/>
        <w:jc w:val="left"/>
        <w:tabs defTabSz="720">
          <w:tab w:val="left" w:pos="1252" w:leader="none"/>
        </w:tabs>
        <w:rPr>
          <w:color w:val="232323"/>
        </w:rPr>
      </w:pPr>
      <w:r>
        <w:rPr>
          <w:color w:val="2f2f2f"/>
        </w:rPr>
        <w:t xml:space="preserve">Территория, </w:t>
      </w:r>
      <w:r>
        <w:rPr>
          <w:color w:val="2d2d2d"/>
        </w:rPr>
        <w:t xml:space="preserve">на которой </w:t>
      </w:r>
      <w:r>
        <w:rPr>
          <w:color w:val="313131"/>
        </w:rPr>
        <w:t xml:space="preserve">допускается </w:t>
      </w:r>
      <w:r>
        <w:rPr>
          <w:color w:val="2d2d2d"/>
        </w:rPr>
        <w:t xml:space="preserve">использование </w:t>
      </w:r>
      <w:r>
        <w:rPr>
          <w:color w:val="2a2a2a"/>
        </w:rPr>
        <w:t xml:space="preserve">Лицензиатом </w:t>
      </w:r>
      <w:r>
        <w:rPr>
          <w:color w:val="343434"/>
        </w:rPr>
        <w:t xml:space="preserve">ПО </w:t>
      </w:r>
      <w:r>
        <w:rPr>
          <w:color w:val="424242"/>
          <w:w w:val="90"/>
        </w:rPr>
        <w:t xml:space="preserve">— </w:t>
      </w:r>
      <w:r>
        <w:rPr>
          <w:color w:val="313131"/>
        </w:rPr>
        <w:t xml:space="preserve">Российская </w:t>
      </w:r>
      <w:r>
        <w:rPr>
          <w:color w:val="282828"/>
          <w:spacing w:val="-2"/>
        </w:rPr>
        <w:t>Федерация.</w:t>
      </w:r>
      <w:r>
        <w:rPr>
          <w:color w:val="232323"/>
        </w:rPr>
      </w:r>
    </w:p>
    <w:p>
      <w:pPr>
        <w:pStyle w:val="para7"/>
        <w:ind w:left="470" w:right="224"/>
        <w:spacing w:line="245" w:lineRule="auto"/>
        <w:jc w:val="left"/>
        <w:tabs defTabSz="720">
          <w:tab w:val="left" w:pos="1252" w:leader="none"/>
        </w:tabs>
        <w:rPr>
          <w:color w:val="232323"/>
        </w:rPr>
      </w:pPr>
      <w:r>
        <w:rPr>
          <w:color w:val="232323"/>
        </w:rPr>
      </w:r>
    </w:p>
    <w:p>
      <w:pPr>
        <w:pStyle w:val="para7"/>
        <w:numPr>
          <w:ilvl w:val="1"/>
          <w:numId w:val="6"/>
        </w:numPr>
        <w:ind w:left="1258" w:hanging="437"/>
        <w:spacing w:line="234" w:lineRule="exact"/>
        <w:jc w:val="left"/>
        <w:tabs defTabSz="720">
          <w:tab w:val="left" w:pos="1259" w:leader="none"/>
        </w:tabs>
        <w:rPr>
          <w:color w:val="333333"/>
        </w:rPr>
      </w:pPr>
      <w:r>
        <w:rPr>
          <w:color w:val="2f2f2f"/>
        </w:rPr>
        <w:t>Если</w:t>
      </w:r>
      <w:r>
        <w:rPr>
          <w:color w:val="2f2f2f"/>
          <w:spacing w:val="26"/>
        </w:rPr>
        <w:t xml:space="preserve"> </w:t>
      </w:r>
      <w:r>
        <w:rPr>
          <w:color w:val="2a2a2a"/>
        </w:rPr>
        <w:t>Лицензиатом</w:t>
      </w:r>
      <w:r>
        <w:rPr>
          <w:color w:val="2a2a2a"/>
          <w:spacing w:val="44"/>
        </w:rPr>
        <w:t xml:space="preserve"> </w:t>
      </w:r>
      <w:r>
        <w:rPr>
          <w:color w:val="2d2d2d"/>
        </w:rPr>
        <w:t>приобретена</w:t>
      </w:r>
      <w:r>
        <w:rPr>
          <w:color w:val="2d2d2d"/>
          <w:spacing w:val="41"/>
        </w:rPr>
        <w:t xml:space="preserve"> </w:t>
      </w:r>
      <w:r>
        <w:rPr>
          <w:color w:val="2f2f2f"/>
        </w:rPr>
        <w:t>Корпоративная</w:t>
      </w:r>
      <w:r>
        <w:rPr>
          <w:color w:val="2f2f2f"/>
          <w:spacing w:val="46"/>
        </w:rPr>
        <w:t xml:space="preserve"> </w:t>
      </w:r>
      <w:r>
        <w:rPr>
          <w:color w:val="2d2d2d"/>
        </w:rPr>
        <w:t>Лицензия</w:t>
      </w:r>
      <w:r>
        <w:rPr>
          <w:color w:val="2d2d2d"/>
          <w:spacing w:val="40"/>
        </w:rPr>
        <w:t xml:space="preserve"> </w:t>
      </w:r>
      <w:r>
        <w:rPr>
          <w:color w:val="2f2f2f"/>
        </w:rPr>
        <w:t>(подписка),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то</w:t>
      </w:r>
      <w:r>
        <w:rPr>
          <w:color w:val="2f2f2f"/>
          <w:spacing w:val="22"/>
        </w:rPr>
        <w:t xml:space="preserve"> </w:t>
      </w:r>
      <w:r>
        <w:rPr>
          <w:color w:val="2b2b2b"/>
          <w:spacing w:val="-2"/>
        </w:rPr>
        <w:t>Лицензиат</w:t>
      </w:r>
      <w:r>
        <w:rPr>
          <w:color w:val="333333"/>
        </w:rPr>
      </w:r>
    </w:p>
    <w:p>
      <w:pPr>
        <w:pStyle w:val="para1"/>
        <w:ind w:left="113" w:right="204" w:firstLine="7"/>
        <w:spacing w:line="238" w:lineRule="auto"/>
        <w:rPr>
          <w:color w:val="2a2a2a"/>
        </w:rPr>
      </w:pPr>
      <w:r>
        <w:rPr>
          <w:color w:val="2f2f2f"/>
        </w:rPr>
        <w:t xml:space="preserve">может </w:t>
      </w:r>
      <w:r>
        <w:rPr>
          <w:color w:val="2d2d2d"/>
        </w:rPr>
        <w:t xml:space="preserve">установить </w:t>
      </w:r>
      <w:r>
        <w:rPr>
          <w:color w:val="2a2a2a"/>
        </w:rPr>
        <w:t>ПО</w:t>
      </w:r>
      <w:r>
        <w:rPr>
          <w:color w:val="2a2a2a"/>
          <w:spacing w:val="-3"/>
        </w:rPr>
        <w:t xml:space="preserve"> </w:t>
      </w:r>
      <w:r>
        <w:rPr>
          <w:color w:val="343434"/>
        </w:rPr>
        <w:t xml:space="preserve">на </w:t>
      </w:r>
      <w:r>
        <w:rPr>
          <w:color w:val="2a2a2a"/>
        </w:rPr>
        <w:t xml:space="preserve">сервер, </w:t>
      </w:r>
      <w:r>
        <w:rPr>
          <w:color w:val="363636"/>
        </w:rPr>
        <w:t xml:space="preserve">и с </w:t>
      </w:r>
      <w:r>
        <w:rPr>
          <w:color w:val="2d2d2d"/>
        </w:rPr>
        <w:t>него</w:t>
      </w:r>
      <w:r>
        <w:rPr>
          <w:color w:val="2d2d2d"/>
          <w:spacing w:val="-3"/>
        </w:rPr>
        <w:t xml:space="preserve"> </w:t>
      </w:r>
      <w:r>
        <w:rPr>
          <w:color w:val="2b2b2b"/>
        </w:rPr>
        <w:t>-</w:t>
      </w:r>
      <w:r>
        <w:rPr>
          <w:color w:val="2b2b2b"/>
          <w:spacing w:val="-10"/>
        </w:rPr>
        <w:t xml:space="preserve"> </w:t>
      </w:r>
      <w:r>
        <w:rPr>
          <w:color w:val="343434"/>
        </w:rPr>
        <w:t xml:space="preserve">на </w:t>
      </w:r>
      <w:r>
        <w:rPr>
          <w:color w:val="2f2f2f"/>
        </w:rPr>
        <w:t>неограниченное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 xml:space="preserve">количество </w:t>
      </w:r>
      <w:r>
        <w:rPr>
          <w:color w:val="2a2a2a"/>
        </w:rPr>
        <w:t xml:space="preserve">рабочих </w:t>
      </w:r>
      <w:r>
        <w:rPr>
          <w:color w:val="333333"/>
        </w:rPr>
        <w:t xml:space="preserve">мест. </w:t>
      </w:r>
      <w:r>
        <w:rPr>
          <w:color w:val="343434"/>
        </w:rPr>
        <w:t xml:space="preserve">При этом </w:t>
      </w:r>
      <w:r>
        <w:rPr>
          <w:color w:val="282828"/>
        </w:rPr>
        <w:t xml:space="preserve">одновременное </w:t>
      </w:r>
      <w:r>
        <w:rPr>
          <w:color w:val="2d2d2d"/>
        </w:rPr>
        <w:t xml:space="preserve">использование </w:t>
      </w:r>
      <w:r>
        <w:rPr>
          <w:color w:val="2a2a2a"/>
        </w:rPr>
        <w:t xml:space="preserve">Лицензий </w:t>
      </w:r>
      <w:r>
        <w:rPr>
          <w:color w:val="262626"/>
        </w:rPr>
        <w:t xml:space="preserve">разрешается </w:t>
      </w:r>
      <w:r>
        <w:rPr>
          <w:color w:val="313131"/>
        </w:rPr>
        <w:t xml:space="preserve">только </w:t>
      </w:r>
      <w:r>
        <w:rPr>
          <w:color w:val="383838"/>
        </w:rPr>
        <w:t xml:space="preserve">на </w:t>
      </w:r>
      <w:r>
        <w:rPr>
          <w:color w:val="313131"/>
        </w:rPr>
        <w:t xml:space="preserve">том </w:t>
      </w:r>
      <w:r>
        <w:rPr>
          <w:color w:val="2d2d2d"/>
        </w:rPr>
        <w:t xml:space="preserve">количестве рабочих </w:t>
      </w:r>
      <w:r>
        <w:rPr>
          <w:color w:val="343434"/>
        </w:rPr>
        <w:t xml:space="preserve">мест, </w:t>
      </w:r>
      <w:r>
        <w:rPr>
          <w:color w:val="2b2b2b"/>
        </w:rPr>
        <w:t xml:space="preserve">которое </w:t>
      </w:r>
      <w:r>
        <w:rPr>
          <w:color w:val="2f2f2f"/>
        </w:rPr>
        <w:t xml:space="preserve">указано </w:t>
      </w:r>
      <w:r>
        <w:rPr>
          <w:color w:val="333333"/>
        </w:rPr>
        <w:t xml:space="preserve">в </w:t>
      </w:r>
      <w:r>
        <w:rPr>
          <w:color w:val="2f2f2f"/>
        </w:rPr>
        <w:t xml:space="preserve">Приложениях </w:t>
      </w:r>
      <w:r>
        <w:rPr>
          <w:color w:val="2b2b2b"/>
        </w:rPr>
        <w:t xml:space="preserve">к </w:t>
      </w:r>
      <w:r>
        <w:rPr>
          <w:color w:val="2a2a2a"/>
        </w:rPr>
        <w:t>Договору.</w:t>
      </w:r>
      <w:r>
        <w:rPr>
          <w:color w:val="2a2a2a"/>
        </w:rPr>
      </w:r>
    </w:p>
    <w:p>
      <w:pPr>
        <w:pStyle w:val="para1"/>
        <w:ind w:left="113" w:right="204"/>
        <w:spacing w:line="238" w:lineRule="auto"/>
        <w:rPr>
          <w:color w:val="2a2a2a"/>
        </w:rPr>
      </w:pPr>
      <w:r>
        <w:rPr>
          <w:color w:val="2a2a2a"/>
        </w:rPr>
      </w:r>
    </w:p>
    <w:p>
      <w:pPr>
        <w:pStyle w:val="para7"/>
        <w:numPr>
          <w:ilvl w:val="1"/>
          <w:numId w:val="6"/>
        </w:numPr>
        <w:ind w:left="113" w:right="199" w:firstLine="709"/>
        <w:spacing w:line="238" w:lineRule="auto"/>
        <w:jc w:val="left"/>
        <w:tabs defTabSz="720">
          <w:tab w:val="left" w:pos="1228" w:leader="none"/>
        </w:tabs>
        <w:rPr>
          <w:color w:val="333333"/>
        </w:rPr>
      </w:pPr>
      <w:r>
        <w:rPr>
          <w:color w:val="2f2f2f"/>
          <w:kern w:val="1"/>
          <w:sz w:val="21"/>
          <w:szCs w:val="20"/>
        </w:rPr>
        <w:t xml:space="preserve">Если Лицензиат является физическим лицом, ПО считается предоставленными в момент передачи Лицензиату ПО на адрес электронной почты, указанный Лицензиатом при оформлении Заказа, или посредством сообщения информации, необходимой для самостоятельного получения доступа к ПО. </w:t>
      </w:r>
      <w:r>
        <w:rPr>
          <w:color w:val="333333"/>
        </w:rPr>
      </w:r>
    </w:p>
    <w:p>
      <w:pPr>
        <w:pStyle w:val="para7"/>
        <w:ind w:left="471" w:right="199"/>
        <w:spacing w:line="238" w:lineRule="auto"/>
        <w:jc w:val="left"/>
        <w:tabs defTabSz="720">
          <w:tab w:val="left" w:pos="1228" w:leader="none"/>
        </w:tabs>
        <w:rPr>
          <w:color w:val="333333"/>
        </w:rPr>
      </w:pPr>
      <w:r>
        <w:rPr>
          <w:color w:val="333333"/>
        </w:rPr>
      </w:r>
    </w:p>
    <w:p>
      <w:pPr>
        <w:pStyle w:val="para7"/>
        <w:numPr>
          <w:ilvl w:val="1"/>
          <w:numId w:val="6"/>
        </w:numPr>
        <w:ind w:left="116" w:right="199" w:firstLine="711"/>
        <w:spacing w:line="235" w:lineRule="auto"/>
        <w:jc w:val="left"/>
        <w:tabs defTabSz="720">
          <w:tab w:val="left" w:pos="1308" w:leader="none"/>
        </w:tabs>
        <w:rPr>
          <w:color w:val="2a2a2a"/>
        </w:rPr>
      </w:pPr>
      <w:r>
        <w:rPr>
          <w:color w:val="2a2a2a"/>
        </w:rPr>
        <w:t xml:space="preserve">Распространение </w:t>
      </w:r>
      <w:r>
        <w:rPr>
          <w:color w:val="2d2d2d"/>
        </w:rPr>
        <w:t xml:space="preserve">ПО </w:t>
      </w:r>
      <w:r>
        <w:rPr>
          <w:color w:val="313131"/>
        </w:rPr>
        <w:t xml:space="preserve">не </w:t>
      </w:r>
      <w:r>
        <w:rPr>
          <w:color w:val="2a2a2a"/>
        </w:rPr>
        <w:t xml:space="preserve">допускается. </w:t>
      </w:r>
      <w:r>
        <w:rPr>
          <w:color w:val="333333"/>
        </w:rPr>
        <w:t xml:space="preserve">Под </w:t>
      </w:r>
      <w:r>
        <w:rPr>
          <w:color w:val="2a2a2a"/>
        </w:rPr>
        <w:t xml:space="preserve">распространением </w:t>
      </w:r>
      <w:r>
        <w:rPr>
          <w:color w:val="2f2f2f"/>
        </w:rPr>
        <w:t xml:space="preserve">ПО </w:t>
      </w:r>
      <w:r>
        <w:rPr>
          <w:color w:val="2b2b2b"/>
        </w:rPr>
        <w:t xml:space="preserve">понимается, </w:t>
      </w:r>
      <w:r>
        <w:rPr>
          <w:color w:val="343434"/>
        </w:rPr>
        <w:t xml:space="preserve">в </w:t>
      </w:r>
      <w:r>
        <w:rPr>
          <w:color w:val="282828"/>
        </w:rPr>
        <w:t xml:space="preserve">частности: </w:t>
      </w:r>
      <w:r>
        <w:rPr>
          <w:color w:val="2a2a2a"/>
        </w:rPr>
        <w:t xml:space="preserve">предоставление </w:t>
      </w:r>
      <w:r>
        <w:rPr>
          <w:color w:val="2b2b2b"/>
        </w:rPr>
        <w:t xml:space="preserve">доступа </w:t>
      </w:r>
      <w:r>
        <w:rPr>
          <w:color w:val="2a2a2a"/>
        </w:rPr>
        <w:t xml:space="preserve">третьим </w:t>
      </w:r>
      <w:r>
        <w:rPr>
          <w:color w:val="2f2f2f"/>
        </w:rPr>
        <w:t xml:space="preserve">лицам </w:t>
      </w:r>
      <w:r>
        <w:rPr>
          <w:color w:val="313131"/>
        </w:rPr>
        <w:t xml:space="preserve">к </w:t>
      </w:r>
      <w:r>
        <w:rPr>
          <w:color w:val="2b2b2b"/>
        </w:rPr>
        <w:t xml:space="preserve">воспроизведенным </w:t>
      </w:r>
      <w:r>
        <w:rPr>
          <w:color w:val="2f2f2f"/>
        </w:rPr>
        <w:t xml:space="preserve">в любой </w:t>
      </w:r>
      <w:r>
        <w:rPr>
          <w:color w:val="2b2b2b"/>
        </w:rPr>
        <w:t xml:space="preserve">форме </w:t>
      </w:r>
      <w:r>
        <w:rPr>
          <w:color w:val="2a2a2a"/>
        </w:rPr>
        <w:t>компонентам</w:t>
      </w:r>
      <w:r>
        <w:rPr>
          <w:color w:val="2a2a2a"/>
          <w:spacing w:val="22"/>
        </w:rPr>
        <w:t xml:space="preserve"> </w:t>
      </w:r>
      <w:r>
        <w:rPr>
          <w:color w:val="262626"/>
        </w:rPr>
        <w:t xml:space="preserve">ПО, </w:t>
      </w:r>
      <w:r>
        <w:rPr>
          <w:color w:val="2f2f2f"/>
        </w:rPr>
        <w:t>в</w:t>
      </w:r>
      <w:r>
        <w:rPr>
          <w:color w:val="2f2f2f"/>
          <w:spacing w:val="-8"/>
        </w:rPr>
        <w:t xml:space="preserve"> </w:t>
      </w:r>
      <w:r>
        <w:rPr>
          <w:color w:val="343434"/>
        </w:rPr>
        <w:t xml:space="preserve">том </w:t>
      </w:r>
      <w:r>
        <w:rPr>
          <w:color w:val="313131"/>
        </w:rPr>
        <w:t xml:space="preserve">числе путем продажи, </w:t>
      </w:r>
      <w:r>
        <w:rPr>
          <w:color w:val="2d2d2d"/>
        </w:rPr>
        <w:t>проката,</w:t>
      </w:r>
      <w:r>
        <w:rPr>
          <w:color w:val="2d2d2d"/>
          <w:spacing w:val="-1"/>
        </w:rPr>
        <w:t xml:space="preserve"> </w:t>
      </w:r>
      <w:r>
        <w:rPr>
          <w:color w:val="313131"/>
        </w:rPr>
        <w:t xml:space="preserve">сдачи внаем </w:t>
      </w:r>
      <w:r>
        <w:rPr>
          <w:color w:val="343434"/>
        </w:rPr>
        <w:t xml:space="preserve">или </w:t>
      </w:r>
      <w:r>
        <w:rPr>
          <w:color w:val="2a2a2a"/>
        </w:rPr>
        <w:t>предоставления взаймы.</w:t>
      </w:r>
      <w:r>
        <w:rPr>
          <w:color w:val="2a2a2a"/>
        </w:rPr>
      </w:r>
    </w:p>
    <w:p>
      <w:pPr>
        <w:pStyle w:val="para7"/>
        <w:ind w:left="474" w:right="199" w:firstLine="711"/>
        <w:spacing w:line="235" w:lineRule="auto"/>
        <w:jc w:val="left"/>
        <w:tabs defTabSz="720">
          <w:tab w:val="left" w:pos="1308" w:leader="none"/>
        </w:tabs>
        <w:rPr>
          <w:color w:val="2a2a2a"/>
        </w:rPr>
      </w:pPr>
      <w:r>
        <w:rPr>
          <w:color w:val="2a2a2a"/>
        </w:rPr>
      </w:r>
    </w:p>
    <w:p>
      <w:pPr>
        <w:pStyle w:val="para7"/>
        <w:numPr>
          <w:ilvl w:val="1"/>
          <w:numId w:val="6"/>
        </w:numPr>
        <w:ind w:left="108" w:right="216" w:firstLine="713"/>
        <w:spacing/>
        <w:jc w:val="left"/>
        <w:tabs defTabSz="720">
          <w:tab w:val="left" w:pos="1233" w:leader="none"/>
        </w:tabs>
        <w:rPr>
          <w:color w:val="2a2a2a"/>
        </w:rPr>
      </w:pPr>
      <w:r>
        <w:rPr>
          <w:color w:val="2f2f2f"/>
        </w:rPr>
        <w:t xml:space="preserve">Лицензиат </w:t>
      </w:r>
      <w:r>
        <w:rPr>
          <w:color w:val="2d2d2d"/>
        </w:rPr>
        <w:t xml:space="preserve">обязуется </w:t>
      </w:r>
      <w:r>
        <w:rPr>
          <w:color w:val="2b2b2b"/>
        </w:rPr>
        <w:t xml:space="preserve">не </w:t>
      </w:r>
      <w:r>
        <w:rPr>
          <w:color w:val="282828"/>
        </w:rPr>
        <w:t xml:space="preserve">осуществлять </w:t>
      </w:r>
      <w:r>
        <w:rPr>
          <w:color w:val="2f2f2f"/>
        </w:rPr>
        <w:t xml:space="preserve">самостоятельно </w:t>
      </w:r>
      <w:r>
        <w:rPr>
          <w:color w:val="2a2a2a"/>
        </w:rPr>
        <w:t xml:space="preserve">и </w:t>
      </w:r>
      <w:r>
        <w:rPr>
          <w:color w:val="313131"/>
        </w:rPr>
        <w:t xml:space="preserve">не </w:t>
      </w:r>
      <w:r>
        <w:rPr>
          <w:color w:val="2a2a2a"/>
        </w:rPr>
        <w:t xml:space="preserve">разрешать </w:t>
      </w:r>
      <w:r>
        <w:rPr>
          <w:color w:val="2b2b2b"/>
        </w:rPr>
        <w:t xml:space="preserve">третьим </w:t>
      </w:r>
      <w:r>
        <w:rPr>
          <w:color w:val="2f2f2f"/>
        </w:rPr>
        <w:t xml:space="preserve">лицам </w:t>
      </w:r>
      <w:r>
        <w:rPr>
          <w:color w:val="262626"/>
        </w:rPr>
        <w:t xml:space="preserve">осуществлять </w:t>
      </w:r>
      <w:r>
        <w:rPr>
          <w:color w:val="282828"/>
        </w:rPr>
        <w:t xml:space="preserve">следующие </w:t>
      </w:r>
      <w:r>
        <w:rPr>
          <w:color w:val="2a2a2a"/>
        </w:rPr>
        <w:t>действия:</w:t>
      </w:r>
      <w:r>
        <w:rPr>
          <w:color w:val="2a2a2a"/>
        </w:rPr>
      </w:r>
    </w:p>
    <w:p>
      <w:pPr>
        <w:pStyle w:val="para7"/>
        <w:ind w:left="147" w:right="153" w:firstLine="705"/>
        <w:spacing w:before="138" w:line="242" w:lineRule="auto"/>
        <w:jc w:val="left"/>
        <w:tabs defTabSz="720">
          <w:tab w:val="left" w:pos="991" w:leader="none"/>
        </w:tabs>
        <w:rPr>
          <w:color w:val="2d2d2d"/>
          <w:spacing w:val="-2"/>
          <w:w w:val="95"/>
        </w:rPr>
      </w:pPr>
      <w:r>
        <w:rPr>
          <w:color w:val="242424"/>
          <w:w w:val="90"/>
        </w:rPr>
        <w:t xml:space="preserve">- деассемблировать, </w:t>
      </w:r>
      <w:r>
        <w:rPr>
          <w:color w:val="2d2d2d"/>
          <w:w w:val="90"/>
        </w:rPr>
        <w:t>декомпилировать (преобразовывать объектный</w:t>
      </w:r>
      <w:r>
        <w:rPr>
          <w:color w:val="2d2d2d"/>
        </w:rPr>
        <w:t xml:space="preserve"> </w:t>
      </w:r>
      <w:r>
        <w:rPr>
          <w:color w:val="363636"/>
          <w:w w:val="90"/>
        </w:rPr>
        <w:t xml:space="preserve">код в </w:t>
      </w:r>
      <w:r>
        <w:rPr>
          <w:color w:val="2f2f2f"/>
          <w:w w:val="90"/>
        </w:rPr>
        <w:t>исходный</w:t>
      </w:r>
      <w:r>
        <w:rPr>
          <w:color w:val="2f2f2f"/>
        </w:rPr>
        <w:t xml:space="preserve"> </w:t>
      </w:r>
      <w:r>
        <w:rPr>
          <w:color w:val="313131"/>
          <w:w w:val="90"/>
        </w:rPr>
        <w:t xml:space="preserve">текст) </w:t>
      </w:r>
      <w:r>
        <w:rPr>
          <w:color w:val="2d2d2d"/>
          <w:w w:val="95"/>
        </w:rPr>
        <w:t xml:space="preserve">программы, </w:t>
      </w:r>
      <w:r>
        <w:rPr>
          <w:color w:val="333333"/>
          <w:w w:val="95"/>
        </w:rPr>
        <w:t xml:space="preserve">базы </w:t>
      </w:r>
      <w:r>
        <w:rPr>
          <w:color w:val="2b2b2b"/>
          <w:w w:val="95"/>
        </w:rPr>
        <w:t xml:space="preserve">данных </w:t>
      </w:r>
      <w:r>
        <w:rPr>
          <w:color w:val="2f2f2f"/>
          <w:w w:val="95"/>
        </w:rPr>
        <w:t xml:space="preserve">и </w:t>
      </w:r>
      <w:r>
        <w:rPr>
          <w:color w:val="2d2d2d"/>
          <w:w w:val="95"/>
        </w:rPr>
        <w:t xml:space="preserve">другие </w:t>
      </w:r>
      <w:r>
        <w:rPr>
          <w:color w:val="313131"/>
          <w:w w:val="95"/>
        </w:rPr>
        <w:t xml:space="preserve">компоненты </w:t>
      </w:r>
      <w:r>
        <w:rPr>
          <w:color w:val="2d2d2d"/>
          <w:w w:val="95"/>
        </w:rPr>
        <w:t xml:space="preserve">ПО, </w:t>
      </w:r>
      <w:r>
        <w:rPr>
          <w:color w:val="343434"/>
          <w:w w:val="95"/>
        </w:rPr>
        <w:t xml:space="preserve">за </w:t>
      </w:r>
      <w:r>
        <w:rPr>
          <w:color w:val="2b2b2b"/>
          <w:w w:val="95"/>
        </w:rPr>
        <w:t xml:space="preserve">исключением </w:t>
      </w:r>
      <w:r>
        <w:rPr>
          <w:color w:val="2a2a2a"/>
          <w:w w:val="95"/>
        </w:rPr>
        <w:t xml:space="preserve">случаев, </w:t>
      </w:r>
      <w:r>
        <w:rPr>
          <w:color w:val="343434"/>
          <w:w w:val="95"/>
        </w:rPr>
        <w:t xml:space="preserve">когда </w:t>
      </w:r>
      <w:r>
        <w:rPr>
          <w:color w:val="2d2d2d"/>
          <w:w w:val="95"/>
        </w:rPr>
        <w:t xml:space="preserve">возможность </w:t>
      </w:r>
      <w:r>
        <w:rPr>
          <w:color w:val="282828"/>
          <w:spacing w:val="-2"/>
          <w:w w:val="95"/>
        </w:rPr>
        <w:t>осуществления</w:t>
      </w:r>
      <w:r>
        <w:rPr>
          <w:color w:val="282828"/>
          <w:spacing w:val="17"/>
        </w:rPr>
        <w:t xml:space="preserve"> </w:t>
      </w:r>
      <w:r>
        <w:rPr>
          <w:color w:val="2d2d2d"/>
          <w:spacing w:val="-2"/>
          <w:w w:val="95"/>
        </w:rPr>
        <w:t xml:space="preserve">таких </w:t>
      </w:r>
      <w:r>
        <w:rPr>
          <w:color w:val="282828"/>
          <w:spacing w:val="-2"/>
          <w:w w:val="95"/>
        </w:rPr>
        <w:t xml:space="preserve">действий </w:t>
      </w:r>
      <w:r>
        <w:rPr>
          <w:color w:val="2d2d2d"/>
          <w:spacing w:val="-2"/>
          <w:w w:val="95"/>
        </w:rPr>
        <w:t xml:space="preserve">прямо </w:t>
      </w:r>
      <w:r>
        <w:rPr>
          <w:color w:val="2f2f2f"/>
          <w:spacing w:val="-2"/>
          <w:w w:val="95"/>
        </w:rPr>
        <w:t>предусмотрена</w:t>
      </w:r>
      <w:r>
        <w:rPr>
          <w:color w:val="2f2f2f"/>
          <w:spacing w:val="15"/>
        </w:rPr>
        <w:t xml:space="preserve"> </w:t>
      </w:r>
      <w:r>
        <w:rPr>
          <w:color w:val="333333"/>
          <w:spacing w:val="-2"/>
          <w:w w:val="95"/>
        </w:rPr>
        <w:t>действующим</w:t>
      </w:r>
      <w:r>
        <w:rPr>
          <w:color w:val="333333"/>
          <w:spacing w:val="12"/>
        </w:rPr>
        <w:t xml:space="preserve"> </w:t>
      </w:r>
      <w:r>
        <w:rPr>
          <w:color w:val="2a2a2a"/>
          <w:spacing w:val="-2"/>
          <w:w w:val="95"/>
        </w:rPr>
        <w:t xml:space="preserve">законодательством </w:t>
      </w:r>
      <w:r>
        <w:rPr>
          <w:color w:val="2d2d2d"/>
          <w:spacing w:val="-2"/>
          <w:w w:val="95"/>
        </w:rPr>
        <w:t>РФ.</w:t>
      </w:r>
      <w:r>
        <w:rPr>
          <w:color w:val="2d2d2d"/>
          <w:spacing w:val="-2"/>
          <w:w w:val="95"/>
        </w:rPr>
      </w:r>
    </w:p>
    <w:p>
      <w:pPr>
        <w:pStyle w:val="para7"/>
        <w:ind w:left="147" w:right="153" w:firstLine="705"/>
        <w:spacing w:before="138" w:line="242" w:lineRule="auto"/>
        <w:jc w:val="left"/>
        <w:tabs defTabSz="720">
          <w:tab w:val="left" w:pos="991" w:leader="none"/>
        </w:tabs>
      </w:pPr>
      <w:r/>
    </w:p>
    <w:p>
      <w:pPr>
        <w:pStyle w:val="para7"/>
        <w:ind w:left="145" w:right="149" w:firstLine="707"/>
        <w:spacing w:before="9" w:line="235" w:lineRule="auto"/>
        <w:jc w:val="left"/>
        <w:tabs defTabSz="720">
          <w:tab w:val="left" w:pos="993" w:leader="none"/>
        </w:tabs>
        <w:rPr>
          <w:color w:val="2d2d2d"/>
          <w:w w:val="95"/>
        </w:rPr>
      </w:pPr>
      <w:r>
        <w:rPr>
          <w:color w:val="2a2a2a"/>
          <w:w w:val="95"/>
        </w:rPr>
        <w:t>- модифицировать</w:t>
      </w:r>
      <w:r>
        <w:rPr>
          <w:color w:val="2a2a2a"/>
          <w:spacing w:val="-7"/>
          <w:w w:val="95"/>
        </w:rPr>
        <w:t xml:space="preserve"> </w:t>
      </w:r>
      <w:r>
        <w:rPr>
          <w:color w:val="2f2f2f"/>
          <w:w w:val="95"/>
        </w:rPr>
        <w:t>ПО,</w:t>
      </w:r>
      <w:r>
        <w:rPr>
          <w:color w:val="2f2f2f"/>
          <w:spacing w:val="14"/>
        </w:rPr>
        <w:t xml:space="preserve"> </w:t>
      </w:r>
      <w:r>
        <w:rPr>
          <w:color w:val="363636"/>
          <w:w w:val="95"/>
        </w:rPr>
        <w:t>в</w:t>
      </w:r>
      <w:r>
        <w:rPr>
          <w:color w:val="363636"/>
          <w:spacing w:val="-7"/>
          <w:w w:val="95"/>
        </w:rPr>
        <w:t xml:space="preserve"> </w:t>
      </w:r>
      <w:r>
        <w:rPr>
          <w:color w:val="343434"/>
          <w:w w:val="95"/>
        </w:rPr>
        <w:t>том</w:t>
      </w:r>
      <w:r>
        <w:rPr>
          <w:color w:val="343434"/>
          <w:spacing w:val="-3"/>
          <w:w w:val="95"/>
        </w:rPr>
        <w:t xml:space="preserve"> </w:t>
      </w:r>
      <w:r>
        <w:rPr>
          <w:color w:val="2d2d2d"/>
          <w:w w:val="95"/>
        </w:rPr>
        <w:t>числе</w:t>
      </w:r>
      <w:r>
        <w:rPr>
          <w:color w:val="2d2d2d"/>
          <w:spacing w:val="-2"/>
          <w:w w:val="95"/>
        </w:rPr>
        <w:t xml:space="preserve"> </w:t>
      </w:r>
      <w:r>
        <w:rPr>
          <w:color w:val="313131"/>
          <w:w w:val="95"/>
        </w:rPr>
        <w:t>вносить</w:t>
      </w:r>
      <w:r>
        <w:rPr>
          <w:color w:val="313131"/>
          <w:spacing w:val="-1"/>
          <w:w w:val="95"/>
        </w:rPr>
        <w:t xml:space="preserve"> </w:t>
      </w:r>
      <w:r>
        <w:rPr>
          <w:color w:val="2d2d2d"/>
          <w:w w:val="95"/>
        </w:rPr>
        <w:t xml:space="preserve">изменения </w:t>
      </w:r>
      <w:r>
        <w:rPr>
          <w:color w:val="313131"/>
          <w:w w:val="95"/>
        </w:rPr>
        <w:t>в</w:t>
      </w:r>
      <w:r>
        <w:rPr>
          <w:color w:val="313131"/>
          <w:spacing w:val="-7"/>
          <w:w w:val="95"/>
        </w:rPr>
        <w:t xml:space="preserve"> </w:t>
      </w:r>
      <w:r>
        <w:rPr>
          <w:color w:val="2f2f2f"/>
          <w:w w:val="95"/>
        </w:rPr>
        <w:t xml:space="preserve">объектный </w:t>
      </w:r>
      <w:r>
        <w:rPr>
          <w:color w:val="313131"/>
          <w:w w:val="95"/>
        </w:rPr>
        <w:t>код</w:t>
      </w:r>
      <w:r>
        <w:rPr>
          <w:color w:val="313131"/>
          <w:spacing w:val="-6"/>
          <w:w w:val="95"/>
        </w:rPr>
        <w:t xml:space="preserve"> </w:t>
      </w:r>
      <w:r>
        <w:rPr>
          <w:color w:val="2f2f2f"/>
          <w:w w:val="95"/>
        </w:rPr>
        <w:t>программ или</w:t>
      </w:r>
      <w:r>
        <w:rPr>
          <w:color w:val="2f2f2f"/>
          <w:spacing w:val="-6"/>
          <w:w w:val="95"/>
        </w:rPr>
        <w:t xml:space="preserve"> </w:t>
      </w:r>
      <w:r>
        <w:rPr>
          <w:color w:val="383838"/>
          <w:w w:val="95"/>
        </w:rPr>
        <w:t xml:space="preserve">баз </w:t>
      </w:r>
      <w:r>
        <w:rPr>
          <w:color w:val="2d2d2d"/>
        </w:rPr>
        <w:t>данных</w:t>
      </w:r>
      <w:r>
        <w:rPr>
          <w:color w:val="2d2d2d"/>
          <w:spacing w:val="-9"/>
        </w:rPr>
        <w:t xml:space="preserve"> </w:t>
      </w:r>
      <w:r>
        <w:rPr>
          <w:color w:val="383838"/>
        </w:rPr>
        <w:t>к</w:t>
      </w:r>
      <w:r>
        <w:rPr>
          <w:color w:val="383838"/>
          <w:spacing w:val="-8"/>
        </w:rPr>
        <w:t xml:space="preserve"> </w:t>
      </w:r>
      <w:r>
        <w:rPr>
          <w:color w:val="2d2d2d"/>
        </w:rPr>
        <w:t>ним,</w:t>
      </w:r>
      <w:r>
        <w:rPr>
          <w:color w:val="2d2d2d"/>
          <w:spacing w:val="-8"/>
        </w:rPr>
        <w:t xml:space="preserve"> </w:t>
      </w:r>
      <w:r>
        <w:rPr>
          <w:color w:val="313131"/>
        </w:rPr>
        <w:t>за</w:t>
      </w:r>
      <w:r>
        <w:rPr>
          <w:color w:val="313131"/>
          <w:spacing w:val="-8"/>
        </w:rPr>
        <w:t xml:space="preserve"> </w:t>
      </w:r>
      <w:r>
        <w:rPr>
          <w:color w:val="262626"/>
        </w:rPr>
        <w:t>исключением</w:t>
      </w:r>
      <w:r>
        <w:rPr>
          <w:color w:val="262626"/>
          <w:spacing w:val="-8"/>
        </w:rPr>
        <w:t xml:space="preserve"> </w:t>
      </w:r>
      <w:r>
        <w:rPr>
          <w:color w:val="2f2f2f"/>
        </w:rPr>
        <w:t>тех</w:t>
      </w:r>
      <w:r>
        <w:rPr>
          <w:color w:val="2f2f2f"/>
          <w:spacing w:val="-8"/>
        </w:rPr>
        <w:t xml:space="preserve"> </w:t>
      </w:r>
      <w:r>
        <w:rPr>
          <w:color w:val="2d2d2d"/>
        </w:rPr>
        <w:t>изменений,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которые</w:t>
      </w:r>
      <w:r>
        <w:rPr>
          <w:color w:val="2d2d2d"/>
          <w:spacing w:val="-8"/>
        </w:rPr>
        <w:t xml:space="preserve"> </w:t>
      </w:r>
      <w:r>
        <w:rPr>
          <w:color w:val="2a2a2a"/>
        </w:rPr>
        <w:t>вносятся</w:t>
      </w:r>
      <w:r>
        <w:rPr>
          <w:color w:val="2a2a2a"/>
          <w:spacing w:val="-8"/>
        </w:rPr>
        <w:t xml:space="preserve"> </w:t>
      </w:r>
      <w:r>
        <w:rPr>
          <w:color w:val="2f2f2f"/>
        </w:rPr>
        <w:t>средствами,</w:t>
      </w:r>
      <w:r>
        <w:rPr>
          <w:color w:val="2f2f2f"/>
          <w:spacing w:val="-9"/>
        </w:rPr>
        <w:t xml:space="preserve"> </w:t>
      </w:r>
      <w:r>
        <w:rPr>
          <w:color w:val="333333"/>
        </w:rPr>
        <w:t>включенными</w:t>
      </w:r>
      <w:r>
        <w:rPr>
          <w:color w:val="333333"/>
          <w:spacing w:val="-7"/>
        </w:rPr>
        <w:t xml:space="preserve"> </w:t>
      </w:r>
      <w:r>
        <w:rPr>
          <w:color w:val="363636"/>
        </w:rPr>
        <w:t xml:space="preserve">в </w:t>
      </w:r>
      <w:r>
        <w:rPr>
          <w:color w:val="2d2d2d"/>
          <w:w w:val="95"/>
        </w:rPr>
        <w:t xml:space="preserve">комплект </w:t>
      </w:r>
      <w:r>
        <w:rPr>
          <w:color w:val="343434"/>
          <w:w w:val="95"/>
        </w:rPr>
        <w:t>ПО</w:t>
      </w:r>
      <w:r>
        <w:rPr>
          <w:color w:val="343434"/>
          <w:spacing w:val="26"/>
        </w:rPr>
        <w:t xml:space="preserve"> </w:t>
      </w:r>
      <w:r>
        <w:rPr>
          <w:color w:val="313131"/>
          <w:w w:val="95"/>
        </w:rPr>
        <w:t xml:space="preserve">и </w:t>
      </w:r>
      <w:r>
        <w:rPr>
          <w:color w:val="2d2d2d"/>
          <w:w w:val="95"/>
        </w:rPr>
        <w:t>описанными</w:t>
      </w:r>
      <w:r>
        <w:rPr>
          <w:color w:val="2d2d2d"/>
          <w:spacing w:val="11"/>
        </w:rPr>
        <w:t xml:space="preserve"> </w:t>
      </w:r>
      <w:r>
        <w:rPr>
          <w:color w:val="383838"/>
          <w:w w:val="95"/>
        </w:rPr>
        <w:t>в</w:t>
      </w:r>
      <w:r>
        <w:rPr>
          <w:color w:val="383838"/>
          <w:spacing w:val="-3"/>
          <w:w w:val="95"/>
        </w:rPr>
        <w:t xml:space="preserve"> </w:t>
      </w:r>
      <w:r>
        <w:rPr>
          <w:color w:val="2d2d2d"/>
          <w:w w:val="95"/>
        </w:rPr>
        <w:t>документации.</w:t>
      </w:r>
      <w:r>
        <w:rPr>
          <w:color w:val="2d2d2d"/>
          <w:w w:val="95"/>
        </w:rPr>
      </w:r>
    </w:p>
    <w:p>
      <w:pPr>
        <w:pStyle w:val="para7"/>
        <w:ind w:left="145" w:right="149" w:firstLine="707"/>
        <w:spacing w:before="9" w:line="235" w:lineRule="auto"/>
        <w:jc w:val="left"/>
        <w:tabs defTabSz="720">
          <w:tab w:val="left" w:pos="993" w:leader="none"/>
        </w:tabs>
        <w:rPr>
          <w:color w:val="333333"/>
        </w:rPr>
      </w:pPr>
      <w:r>
        <w:rPr>
          <w:color w:val="333333"/>
        </w:rPr>
      </w:r>
    </w:p>
    <w:p>
      <w:pPr>
        <w:pStyle w:val="para7"/>
        <w:ind w:left="145" w:right="151" w:firstLine="712"/>
        <w:spacing w:before="7" w:line="238" w:lineRule="auto"/>
        <w:jc w:val="left"/>
        <w:tabs defTabSz="720">
          <w:tab w:val="left" w:pos="998" w:leader="none"/>
        </w:tabs>
        <w:rPr>
          <w:color w:val="2d2d2d"/>
          <w:spacing w:val="-1"/>
        </w:rPr>
      </w:pPr>
      <w:r>
        <w:rPr>
          <w:color w:val="2b2b2b"/>
          <w:w w:val="95"/>
        </w:rPr>
        <w:t xml:space="preserve">- создавать </w:t>
      </w:r>
      <w:r>
        <w:rPr>
          <w:color w:val="313131"/>
          <w:w w:val="95"/>
        </w:rPr>
        <w:t xml:space="preserve">условия </w:t>
      </w:r>
      <w:r>
        <w:rPr>
          <w:color w:val="363636"/>
          <w:w w:val="95"/>
        </w:rPr>
        <w:t xml:space="preserve">для </w:t>
      </w:r>
      <w:r>
        <w:rPr>
          <w:color w:val="2a2a2a"/>
          <w:w w:val="95"/>
        </w:rPr>
        <w:t xml:space="preserve">использования </w:t>
      </w:r>
      <w:r>
        <w:rPr>
          <w:color w:val="313131"/>
          <w:w w:val="95"/>
        </w:rPr>
        <w:t>ПО</w:t>
      </w:r>
      <w:r>
        <w:rPr>
          <w:color w:val="313131"/>
          <w:spacing w:val="16"/>
        </w:rPr>
        <w:t xml:space="preserve"> </w:t>
      </w:r>
      <w:r>
        <w:rPr>
          <w:color w:val="2d2d2d"/>
          <w:w w:val="95"/>
        </w:rPr>
        <w:t xml:space="preserve">лицами, </w:t>
      </w:r>
      <w:r>
        <w:rPr>
          <w:color w:val="2f2f2f"/>
          <w:w w:val="95"/>
        </w:rPr>
        <w:t>не</w:t>
      </w:r>
      <w:r>
        <w:rPr>
          <w:color w:val="2f2f2f"/>
          <w:spacing w:val="-1"/>
          <w:w w:val="95"/>
        </w:rPr>
        <w:t xml:space="preserve"> </w:t>
      </w:r>
      <w:r>
        <w:rPr>
          <w:color w:val="2f2f2f"/>
          <w:w w:val="95"/>
        </w:rPr>
        <w:t>имеющими прав</w:t>
      </w:r>
      <w:r>
        <w:rPr>
          <w:color w:val="2f2f2f"/>
          <w:spacing w:val="-3"/>
          <w:w w:val="95"/>
        </w:rPr>
        <w:t xml:space="preserve"> </w:t>
      </w:r>
      <w:r>
        <w:rPr>
          <w:color w:val="3a3a3a"/>
          <w:w w:val="95"/>
        </w:rPr>
        <w:t>на</w:t>
      </w:r>
      <w:r>
        <w:rPr>
          <w:color w:val="3a3a3a"/>
          <w:spacing w:val="-3"/>
          <w:w w:val="95"/>
        </w:rPr>
        <w:t xml:space="preserve"> </w:t>
      </w:r>
      <w:r>
        <w:rPr>
          <w:color w:val="313131"/>
          <w:w w:val="95"/>
        </w:rPr>
        <w:t xml:space="preserve">использование </w:t>
      </w:r>
      <w:r>
        <w:rPr>
          <w:color w:val="2d2d2d"/>
        </w:rPr>
        <w:t xml:space="preserve">данного </w:t>
      </w:r>
      <w:r>
        <w:rPr>
          <w:color w:val="262626"/>
        </w:rPr>
        <w:t>ПО,</w:t>
      </w:r>
      <w:r>
        <w:rPr>
          <w:color w:val="262626"/>
          <w:spacing w:val="26"/>
        </w:rPr>
        <w:t xml:space="preserve"> </w:t>
      </w:r>
      <w:r>
        <w:rPr>
          <w:color w:val="363636"/>
        </w:rPr>
        <w:t xml:space="preserve">в </w:t>
      </w:r>
      <w:r>
        <w:rPr>
          <w:color w:val="2a2a2a"/>
        </w:rPr>
        <w:t xml:space="preserve">том </w:t>
      </w:r>
      <w:r>
        <w:rPr>
          <w:color w:val="242424"/>
        </w:rPr>
        <w:t xml:space="preserve">числе </w:t>
      </w:r>
      <w:r>
        <w:rPr>
          <w:color w:val="282828"/>
        </w:rPr>
        <w:t xml:space="preserve">работающими </w:t>
      </w:r>
      <w:r>
        <w:rPr>
          <w:color w:val="3b3b3b"/>
        </w:rPr>
        <w:t xml:space="preserve">в </w:t>
      </w:r>
      <w:r>
        <w:rPr>
          <w:color w:val="343434"/>
        </w:rPr>
        <w:t xml:space="preserve">одной </w:t>
      </w:r>
      <w:r>
        <w:rPr>
          <w:color w:val="2d2d2d"/>
        </w:rPr>
        <w:t xml:space="preserve">сети </w:t>
      </w:r>
      <w:r>
        <w:rPr>
          <w:color w:val="313131"/>
        </w:rPr>
        <w:t xml:space="preserve">или </w:t>
      </w:r>
      <w:r>
        <w:rPr>
          <w:color w:val="2d2d2d"/>
        </w:rPr>
        <w:t xml:space="preserve">многопользовательской </w:t>
      </w:r>
      <w:r>
        <w:rPr>
          <w:color w:val="2b2b2b"/>
        </w:rPr>
        <w:t xml:space="preserve">системе </w:t>
      </w:r>
      <w:r>
        <w:rPr>
          <w:color w:val="343434"/>
        </w:rPr>
        <w:t xml:space="preserve">с </w:t>
      </w:r>
      <w:r>
        <w:rPr>
          <w:color w:val="2d2d2d"/>
          <w:spacing w:val="-1"/>
        </w:rPr>
        <w:t>Лицензиатом.</w:t>
      </w:r>
      <w:r>
        <w:rPr>
          <w:color w:val="2d2d2d"/>
          <w:spacing w:val="-1"/>
        </w:rPr>
      </w:r>
    </w:p>
    <w:p>
      <w:pPr>
        <w:pStyle w:val="para7"/>
        <w:ind w:left="145" w:right="151" w:firstLine="0"/>
        <w:spacing w:before="7" w:line="238" w:lineRule="auto"/>
        <w:jc w:val="left"/>
        <w:tabs defTabSz="720">
          <w:tab w:val="left" w:pos="998" w:leader="none"/>
        </w:tabs>
        <w:rPr>
          <w:color w:val="3b3b3b"/>
        </w:rPr>
      </w:pPr>
      <w:r>
        <w:rPr>
          <w:color w:val="3b3b3b"/>
        </w:rPr>
      </w:r>
    </w:p>
    <w:p>
      <w:pPr>
        <w:pStyle w:val="para3"/>
        <w:numPr>
          <w:ilvl w:val="0"/>
          <w:numId w:val="10"/>
        </w:numPr>
        <w:ind w:left="2551" w:hanging="453"/>
        <w:tabs defTabSz="720">
          <w:tab w:val="left" w:pos="3858" w:leader="none"/>
        </w:tabs>
        <w:rPr>
          <w:color w:val="2d2d2d"/>
        </w:rPr>
      </w:pPr>
      <w:r>
        <w:rPr>
          <w:color w:val="2d2d2d"/>
        </w:rPr>
        <w:t>Авторские права, права на товарные знаки и другие объекты интеллектуальной собственности</w:t>
      </w:r>
    </w:p>
    <w:p>
      <w:pPr>
        <w:pStyle w:val="para3"/>
        <w:ind w:left="-1324" w:firstLine="0"/>
        <w:tabs defTabSz="720">
          <w:tab w:val="left" w:pos="3858" w:leader="none"/>
        </w:tabs>
        <w:rPr>
          <w:color w:val="2d2d2d"/>
        </w:rPr>
      </w:pPr>
      <w:r>
        <w:rPr>
          <w:color w:val="2d2d2d"/>
        </w:rPr>
      </w:r>
    </w:p>
    <w:p>
      <w:pPr>
        <w:pStyle w:val="para7"/>
        <w:numPr>
          <w:ilvl w:val="1"/>
          <w:numId w:val="4"/>
        </w:numPr>
        <w:ind w:left="187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  <w:t xml:space="preserve"> Все права на программное обеспечение, дизайн, базы данных, коммерческие наименования, обозначения товаров и услуг (как зарегистрированные, так и незарегистрированные) и любые их части (далее – «Права на интеллектуальную собственность»), размещенные в Интернет-магазине, принадлежат Лицензиару (владельцу исключительных прав, а также на основании соответствующих договоров, устанавливающих данные права).</w:t>
      </w:r>
    </w:p>
    <w:p>
      <w:pPr>
        <w:pStyle w:val="para7"/>
        <w:ind w:left="466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</w:r>
    </w:p>
    <w:p>
      <w:pPr>
        <w:pStyle w:val="para7"/>
        <w:numPr>
          <w:ilvl w:val="1"/>
          <w:numId w:val="4"/>
        </w:numPr>
        <w:ind w:left="187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  <w:t>Лицензиар Сайта интернет-магазина не несет ответственности за возможные последствия использования размещенной на нем информации в целях, запрещенных действующим международным и российским законодательством. Посещая Интернет-магазин, Лицензиат обязуется не применять полученную на нем информацию в целях, запрещённых действующим законодательством.</w:t>
      </w:r>
    </w:p>
    <w:p>
      <w:pPr>
        <w:pStyle w:val="para7"/>
        <w:ind w:left="466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</w:r>
    </w:p>
    <w:p>
      <w:pPr>
        <w:pStyle w:val="para7"/>
        <w:numPr>
          <w:ilvl w:val="1"/>
          <w:numId w:val="4"/>
        </w:numPr>
        <w:ind w:left="187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  <w:t>Все ресурсы Сайта интернет-магазина, включая текстовое и графическое содержание, структуру и оформление страниц, включая тексты, изображения, дизайн, логотип, дизайн Сайта интернет-магазина, защищены российскими и международными законами и соглашениями об охране авторских прав и интеллектуальной собственности (см. статьи 1259 и 1260 главы 70 «Авторское право» Гражданского Кодекса Российской Федерации от 18 декабря 2006 года № 230-ФЗ.</w:t>
      </w:r>
    </w:p>
    <w:p>
      <w:pPr>
        <w:pStyle w:val="para7"/>
        <w:ind w:left="466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</w:r>
    </w:p>
    <w:p>
      <w:pPr>
        <w:pStyle w:val="para7"/>
        <w:numPr>
          <w:ilvl w:val="1"/>
          <w:numId w:val="4"/>
        </w:numPr>
        <w:ind w:left="187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  <w:t xml:space="preserve"> Запрещено использование любых материалов и любой информации Сайта интернет-магазина в целях, не предусмотренных Договором и при отсутствии разрешения на эти действия правообладателя Сайта интернет-магазина (Лицензиара) и/или материалов, которые на нем размещены. Копирование информации в других целях, а также несоблюдение указанных условий будет истолковано как присвоение авторских прав на текстовую и иную скопированную информацию, нарушение исключительных прав правообладателя.</w:t>
      </w:r>
    </w:p>
    <w:p>
      <w:pPr>
        <w:pStyle w:val="para1"/>
        <w:spacing w:before="8"/>
        <w:rPr>
          <w:sz w:val="12"/>
        </w:rPr>
      </w:pPr>
      <w:r>
        <w:rPr>
          <w:sz w:val="12"/>
        </w:rPr>
      </w:r>
    </w:p>
    <w:p>
      <w:pPr>
        <w:pStyle w:val="para1"/>
        <w:spacing w:before="8"/>
        <w:rPr>
          <w:sz w:val="12"/>
        </w:rPr>
      </w:pPr>
      <w:r>
        <w:rPr>
          <w:sz w:val="12"/>
        </w:rPr>
      </w:r>
    </w:p>
    <w:p>
      <w:pPr>
        <w:pStyle w:val="para3"/>
        <w:numPr>
          <w:ilvl w:val="0"/>
          <w:numId w:val="10"/>
        </w:numPr>
        <w:ind w:left="2665" w:hanging="454"/>
        <w:tabs defTabSz="720">
          <w:tab w:val="left" w:pos="3858" w:leader="none"/>
        </w:tabs>
        <w:rPr>
          <w:color w:val="2d2d2d"/>
        </w:rPr>
      </w:pPr>
      <w:r>
        <w:rPr>
          <w:color w:val="2d2d2d"/>
        </w:rPr>
        <w:t>Условия пользования сервисом Сайта интернет-магазина</w:t>
      </w:r>
    </w:p>
    <w:p>
      <w:pPr>
        <w:pStyle w:val="para3"/>
        <w:ind w:left="-1211" w:firstLine="0"/>
        <w:tabs defTabSz="720">
          <w:tab w:val="left" w:pos="3858" w:leader="none"/>
        </w:tabs>
        <w:rPr>
          <w:color w:val="2d2d2d"/>
        </w:rPr>
      </w:pPr>
      <w:r>
        <w:rPr>
          <w:color w:val="2d2d2d"/>
        </w:rPr>
      </w:r>
    </w:p>
    <w:p>
      <w:pPr>
        <w:pStyle w:val="para7"/>
        <w:numPr>
          <w:ilvl w:val="1"/>
          <w:numId w:val="3"/>
        </w:numPr>
        <w:ind w:left="163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  <w:t>Лицензиар Сайта интернет-магазина предоставляет Пользователям пользовательские функции и контент Сайта, в том числе, для заключения договоров, путем акцепта Договора размещенного на Сайте.</w:t>
      </w:r>
    </w:p>
    <w:p>
      <w:pPr>
        <w:pStyle w:val="para7"/>
        <w:ind w:left="466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</w:r>
    </w:p>
    <w:p>
      <w:pPr>
        <w:pStyle w:val="para7"/>
        <w:numPr>
          <w:ilvl w:val="1"/>
          <w:numId w:val="3"/>
        </w:numPr>
        <w:ind w:left="163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  <w:t>Пользователь соглашается, что Лицензиар Сайта интернет-магазина не обязан проверять содержание сообщений на Сайте.</w:t>
      </w:r>
    </w:p>
    <w:p>
      <w:pPr>
        <w:pStyle w:val="para7"/>
        <w:ind w:left="466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</w:r>
    </w:p>
    <w:p>
      <w:pPr>
        <w:pStyle w:val="para7"/>
        <w:numPr>
          <w:ilvl w:val="1"/>
          <w:numId w:val="3"/>
        </w:numPr>
        <w:ind w:left="163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  <w:t xml:space="preserve"> Лицензиар имеет право использовать информацию о Пользователях, а также материалы, размещенные Пользователем на Сайте интернет-магазина, в частности, в целях разработки рекламных материалов, размещения материалов на сайтах партнеров Лицензиара и в других целях.</w:t>
      </w:r>
    </w:p>
    <w:p>
      <w:pPr>
        <w:pStyle w:val="para7"/>
        <w:numPr>
          <w:ilvl w:val="1"/>
          <w:numId w:val="3"/>
        </w:numPr>
        <w:ind w:left="163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  <w:t xml:space="preserve"> Пользователь использует Сайт интернет-магазина исключительно на свой риск.</w:t>
      </w:r>
    </w:p>
    <w:p>
      <w:pPr>
        <w:pStyle w:val="para7"/>
        <w:ind w:left="466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</w:r>
    </w:p>
    <w:p>
      <w:pPr>
        <w:pStyle w:val="para7"/>
        <w:numPr>
          <w:ilvl w:val="1"/>
          <w:numId w:val="3"/>
        </w:numPr>
        <w:ind w:left="163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  <w:t>Используя Сайт интернет-магазина и его сервисы, Пользователь соглашается со всеми условиями Договора и принимает описанные выше риски.</w:t>
      </w:r>
    </w:p>
    <w:p>
      <w:pPr>
        <w:pStyle w:val="para7"/>
        <w:ind w:left="466" w:right="216" w:firstLine="713"/>
        <w:spacing/>
        <w:jc w:val="left"/>
        <w:tabs defTabSz="720">
          <w:tab w:val="left" w:pos="1233" w:leader="none"/>
        </w:tabs>
        <w:rPr>
          <w:color w:val="2f2f2f"/>
        </w:rPr>
      </w:pPr>
      <w:r>
        <w:rPr>
          <w:color w:val="2f2f2f"/>
        </w:rPr>
      </w:r>
    </w:p>
    <w:p>
      <w:pPr>
        <w:pStyle w:val="para3"/>
        <w:numPr>
          <w:ilvl w:val="0"/>
          <w:numId w:val="10"/>
        </w:numPr>
        <w:ind w:left="2381" w:hanging="567"/>
        <w:tabs defTabSz="720">
          <w:tab w:val="left" w:pos="1814" w:leader="none"/>
          <w:tab w:val="left" w:pos="3858" w:leader="none"/>
        </w:tabs>
        <w:rPr>
          <w:color w:val="2b2b2b"/>
          <w:spacing w:val="-2"/>
        </w:rPr>
      </w:pPr>
      <w:r>
        <w:rPr>
          <w:color w:val="2b2b2b"/>
          <w:spacing w:val="-2"/>
        </w:rPr>
        <w:t>Приватность. Политика конфиденциальности</w:t>
      </w:r>
    </w:p>
    <w:p>
      <w:pPr>
        <w:pStyle w:val="para3"/>
        <w:ind w:left="-271" w:firstLine="0"/>
        <w:tabs defTabSz="720">
          <w:tab w:val="left" w:pos="3858" w:leader="none"/>
        </w:tabs>
        <w:rPr>
          <w:color w:val="2b2b2b"/>
          <w:spacing w:val="-2"/>
        </w:rPr>
      </w:pPr>
      <w:r>
        <w:rPr>
          <w:color w:val="2b2b2b"/>
          <w:spacing w:val="-2"/>
        </w:rPr>
      </w:r>
    </w:p>
    <w:p>
      <w:pPr>
        <w:pStyle w:val="para3"/>
        <w:numPr>
          <w:ilvl w:val="1"/>
          <w:numId w:val="2"/>
        </w:numPr>
        <w:ind w:left="228" w:firstLine="713"/>
        <w:rPr>
          <w:b w:val="0"/>
          <w:bCs w:val="0"/>
          <w:color w:val="2f2f2f"/>
          <w:w w:val="95"/>
          <w:sz w:val="22"/>
          <w:szCs w:val="22"/>
        </w:rPr>
      </w:pPr>
      <w:r>
        <w:rPr>
          <w:b w:val="0"/>
          <w:bCs w:val="0"/>
          <w:color w:val="2f2f2f"/>
          <w:w w:val="95"/>
          <w:sz w:val="22"/>
          <w:szCs w:val="22"/>
        </w:rPr>
        <w:t xml:space="preserve">Лицензиар вправе сохранять данные о том, какими услугами интересуются Пользователи Сайта </w:t>
      </w:r>
      <w:r>
        <w:rPr>
          <w:b w:val="0"/>
          <w:bCs w:val="0"/>
          <w:color w:val="2f2f2f"/>
          <w:sz w:val="22"/>
          <w:szCs w:val="22"/>
        </w:rPr>
        <w:t>интернет-магазина</w:t>
      </w:r>
      <w:r>
        <w:rPr>
          <w:b w:val="0"/>
          <w:bCs w:val="0"/>
          <w:color w:val="2f2f2f"/>
          <w:w w:val="95"/>
          <w:sz w:val="22"/>
          <w:szCs w:val="22"/>
        </w:rPr>
        <w:t>, а также о трафике и использовании Сайта. Эта информация может использоваться для обработки сообщений Пользователя.</w:t>
      </w:r>
      <w:r>
        <w:rPr>
          <w:b w:val="0"/>
          <w:bCs w:val="0"/>
          <w:color w:val="2f2f2f"/>
          <w:w w:val="95"/>
          <w:sz w:val="22"/>
          <w:szCs w:val="22"/>
        </w:rPr>
      </w:r>
    </w:p>
    <w:p>
      <w:pPr>
        <w:pStyle w:val="para3"/>
        <w:numPr>
          <w:ilvl w:val="1"/>
          <w:numId w:val="2"/>
        </w:numPr>
        <w:ind w:left="228" w:firstLine="713"/>
        <w:rPr>
          <w:b w:val="0"/>
          <w:bCs w:val="0"/>
          <w:color w:val="2f2f2f"/>
          <w:w w:val="95"/>
          <w:sz w:val="22"/>
          <w:szCs w:val="22"/>
        </w:rPr>
      </w:pPr>
      <w:r>
        <w:rPr>
          <w:b w:val="0"/>
          <w:bCs w:val="0"/>
          <w:color w:val="2f2f2f"/>
          <w:w w:val="95"/>
          <w:sz w:val="22"/>
          <w:szCs w:val="22"/>
        </w:rPr>
        <w:t xml:space="preserve">Предоставляя информацию, содержащую персональные данные, Пользователь выражает свое согласие на такое использование Администрацией Сайта </w:t>
      </w:r>
      <w:r>
        <w:rPr>
          <w:b w:val="0"/>
          <w:bCs w:val="0"/>
          <w:color w:val="2f2f2f"/>
          <w:sz w:val="22"/>
          <w:szCs w:val="22"/>
        </w:rPr>
        <w:t>интернет-магазина</w:t>
      </w:r>
      <w:r>
        <w:rPr>
          <w:b w:val="0"/>
          <w:bCs w:val="0"/>
          <w:color w:val="2f2f2f"/>
          <w:w w:val="95"/>
          <w:sz w:val="22"/>
          <w:szCs w:val="22"/>
        </w:rPr>
        <w:t xml:space="preserve"> и третьими лицами, взаимодействующими с Администрацией в рамках заключенных с нею договоров и соглашений.</w:t>
      </w:r>
      <w:r>
        <w:rPr>
          <w:b w:val="0"/>
          <w:bCs w:val="0"/>
          <w:color w:val="2f2f2f"/>
          <w:w w:val="95"/>
          <w:sz w:val="22"/>
          <w:szCs w:val="22"/>
        </w:rPr>
      </w:r>
    </w:p>
    <w:p>
      <w:pPr>
        <w:pStyle w:val="para3"/>
        <w:numPr>
          <w:ilvl w:val="1"/>
          <w:numId w:val="2"/>
        </w:numPr>
        <w:ind w:left="228" w:firstLine="713"/>
        <w:rPr>
          <w:b w:val="0"/>
          <w:bCs w:val="0"/>
          <w:color w:val="2f2f2f"/>
          <w:w w:val="95"/>
          <w:sz w:val="22"/>
          <w:szCs w:val="22"/>
        </w:rPr>
      </w:pPr>
      <w:r>
        <w:rPr>
          <w:b w:val="0"/>
          <w:bCs w:val="0"/>
          <w:color w:val="2f2f2f"/>
          <w:w w:val="95"/>
          <w:sz w:val="22"/>
          <w:szCs w:val="22"/>
        </w:rPr>
        <w:t xml:space="preserve"> Размещая (передавая) персональные, иные данные и сведения в сервисе Сайта </w:t>
      </w:r>
      <w:r>
        <w:rPr>
          <w:b w:val="0"/>
          <w:bCs w:val="0"/>
          <w:color w:val="2f2f2f"/>
          <w:sz w:val="22"/>
          <w:szCs w:val="22"/>
        </w:rPr>
        <w:t>интернет-магазина</w:t>
      </w:r>
      <w:r>
        <w:rPr>
          <w:b w:val="0"/>
          <w:bCs w:val="0"/>
          <w:color w:val="2f2f2f"/>
          <w:w w:val="95"/>
          <w:sz w:val="22"/>
          <w:szCs w:val="22"/>
        </w:rPr>
        <w:t xml:space="preserve"> (в частности, в форме обратной связи, при регистрации на Сайте</w:t>
      </w:r>
      <w:r>
        <w:rPr>
          <w:b w:val="0"/>
          <w:bCs w:val="0"/>
          <w:color w:val="2f2f2f"/>
          <w:sz w:val="22"/>
          <w:szCs w:val="22"/>
        </w:rPr>
        <w:t xml:space="preserve"> интернет-магазина</w:t>
      </w:r>
      <w:r>
        <w:rPr>
          <w:b w:val="0"/>
          <w:bCs w:val="0"/>
          <w:color w:val="2f2f2f"/>
          <w:w w:val="95"/>
          <w:sz w:val="22"/>
          <w:szCs w:val="22"/>
        </w:rPr>
        <w:t xml:space="preserve">) соответствующий Пользователь дает согласие на то, что Лицензиар (и/или его уполномоченные представители) будут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персональные данные Пользователя, а также осуществлять передачу этих персональных данных, в том числе трансграничную передачу персональных данных, в целях исполнения Договора, заключаемого между Администрацией Сайта </w:t>
      </w:r>
      <w:r>
        <w:rPr>
          <w:b w:val="0"/>
          <w:bCs w:val="0"/>
          <w:color w:val="2f2f2f"/>
          <w:sz w:val="22"/>
          <w:szCs w:val="22"/>
        </w:rPr>
        <w:t>интернет-магазина</w:t>
      </w:r>
      <w:r>
        <w:rPr>
          <w:b w:val="0"/>
          <w:bCs w:val="0"/>
          <w:color w:val="2f2f2f"/>
          <w:w w:val="95"/>
          <w:sz w:val="22"/>
          <w:szCs w:val="22"/>
        </w:rPr>
        <w:t xml:space="preserve"> и Пользователем в случае акцепта последним </w:t>
      </w:r>
      <w:r>
        <w:rPr>
          <w:b w:val="0"/>
          <w:bCs w:val="0"/>
          <w:color w:val="2f2f2f"/>
          <w:w w:val="95"/>
          <w:sz w:val="22"/>
          <w:szCs w:val="22"/>
        </w:rPr>
        <w:t>Договора.</w:t>
      </w:r>
      <w:r>
        <w:rPr>
          <w:b w:val="0"/>
          <w:bCs w:val="0"/>
          <w:color w:val="2f2f2f"/>
          <w:w w:val="95"/>
          <w:sz w:val="22"/>
          <w:szCs w:val="22"/>
        </w:rPr>
      </w:r>
    </w:p>
    <w:p>
      <w:pPr>
        <w:pStyle w:val="para3"/>
        <w:numPr>
          <w:ilvl w:val="1"/>
          <w:numId w:val="2"/>
        </w:numPr>
        <w:ind w:left="228" w:firstLine="713"/>
        <w:rPr>
          <w:b w:val="0"/>
          <w:bCs w:val="0"/>
          <w:color w:val="2f2f2f"/>
          <w:w w:val="95"/>
          <w:sz w:val="22"/>
          <w:szCs w:val="22"/>
        </w:rPr>
      </w:pPr>
      <w:r>
        <w:rPr>
          <w:b w:val="0"/>
          <w:bCs w:val="0"/>
          <w:color w:val="2f2f2f"/>
          <w:w w:val="95"/>
          <w:sz w:val="22"/>
          <w:szCs w:val="22"/>
        </w:rPr>
        <w:t>Пользователь соглашается на возможность передачи третьим лицам  его персональных и иных данных, в том числе для целей их обработки  и для обеспечения функционирования Сервиса, исполнения договора, заключенного с Лицензиаром</w:t>
      </w:r>
      <w:r>
        <w:rPr>
          <w:b w:val="0"/>
          <w:bCs w:val="0"/>
          <w:color w:val="2f2f2f"/>
          <w:sz w:val="22"/>
          <w:szCs w:val="22"/>
        </w:rPr>
        <w:t>.</w:t>
      </w:r>
      <w:r>
        <w:rPr>
          <w:b w:val="0"/>
          <w:bCs w:val="0"/>
          <w:color w:val="2f2f2f"/>
          <w:w w:val="95"/>
          <w:sz w:val="22"/>
          <w:szCs w:val="22"/>
        </w:rPr>
      </w:r>
    </w:p>
    <w:p>
      <w:pPr>
        <w:pStyle w:val="para3"/>
        <w:numPr>
          <w:ilvl w:val="1"/>
          <w:numId w:val="2"/>
        </w:numPr>
        <w:ind w:left="228" w:firstLine="713"/>
        <w:rPr>
          <w:b w:val="0"/>
          <w:bCs w:val="0"/>
          <w:color w:val="2f2f2f"/>
          <w:w w:val="95"/>
          <w:sz w:val="22"/>
          <w:szCs w:val="22"/>
        </w:rPr>
      </w:pPr>
      <w:r>
        <w:rPr>
          <w:b w:val="0"/>
          <w:bCs w:val="0"/>
          <w:color w:val="2f2f2f"/>
          <w:w w:val="95"/>
          <w:sz w:val="22"/>
          <w:szCs w:val="22"/>
        </w:rPr>
        <w:t>Цель обработки персональных данных Пользователя указана в п.5.1 Соглашения.</w:t>
      </w:r>
    </w:p>
    <w:p>
      <w:pPr>
        <w:pStyle w:val="para3"/>
        <w:numPr>
          <w:ilvl w:val="1"/>
          <w:numId w:val="2"/>
        </w:numPr>
        <w:ind w:left="228" w:firstLine="713"/>
        <w:rPr>
          <w:b w:val="0"/>
          <w:bCs w:val="0"/>
          <w:color w:val="2f2f2f"/>
          <w:w w:val="95"/>
          <w:sz w:val="22"/>
          <w:szCs w:val="22"/>
        </w:rPr>
      </w:pPr>
      <w:r>
        <w:rPr>
          <w:b w:val="0"/>
          <w:bCs w:val="0"/>
          <w:color w:val="2f2f2f"/>
          <w:w w:val="95"/>
          <w:sz w:val="22"/>
          <w:szCs w:val="22"/>
        </w:rPr>
        <w:t xml:space="preserve">Обработка персональных данных Пользователя осуществляется в срок с момента передачи этих данных Пользователем на Сайте </w:t>
      </w:r>
      <w:r>
        <w:rPr>
          <w:b w:val="0"/>
          <w:bCs w:val="0"/>
          <w:color w:val="2f2f2f"/>
          <w:sz w:val="22"/>
          <w:szCs w:val="22"/>
        </w:rPr>
        <w:t>интернет-магазина</w:t>
      </w:r>
      <w:r>
        <w:rPr>
          <w:b w:val="0"/>
          <w:bCs w:val="0"/>
          <w:color w:val="2f2f2f"/>
          <w:w w:val="95"/>
          <w:sz w:val="22"/>
          <w:szCs w:val="22"/>
        </w:rPr>
        <w:t xml:space="preserve"> и может ограничиваться сроком правоотношений между Пользователем и Лицензиаром.</w:t>
      </w:r>
      <w:r>
        <w:rPr>
          <w:b w:val="0"/>
          <w:bCs w:val="0"/>
          <w:color w:val="2f2f2f"/>
          <w:w w:val="95"/>
          <w:sz w:val="22"/>
          <w:szCs w:val="22"/>
        </w:rPr>
      </w:r>
    </w:p>
    <w:p>
      <w:pPr>
        <w:pStyle w:val="para3"/>
        <w:numPr>
          <w:ilvl w:val="1"/>
          <w:numId w:val="2"/>
        </w:numPr>
        <w:ind w:left="228" w:firstLine="713"/>
        <w:rPr>
          <w:b w:val="0"/>
          <w:bCs w:val="0"/>
          <w:color w:val="2f2f2f"/>
          <w:w w:val="95"/>
          <w:sz w:val="22"/>
          <w:szCs w:val="22"/>
        </w:rPr>
      </w:pPr>
      <w:r>
        <w:rPr>
          <w:b w:val="0"/>
          <w:bCs w:val="0"/>
          <w:color w:val="2f2f2f"/>
          <w:w w:val="95"/>
          <w:sz w:val="22"/>
          <w:szCs w:val="22"/>
        </w:rPr>
        <w:t>Пользователь дает согласие на то, что Администрация будет направлять в адрес Пользователя корреспонденцию на указанный им адрес электронной почты, информацию о проводимых Администрацией и его партнерами рекламных акциях и иную информацию.</w:t>
      </w:r>
    </w:p>
    <w:p>
      <w:pPr>
        <w:pStyle w:val="para1"/>
        <w:spacing w:before="8"/>
        <w:rPr>
          <w:sz w:val="12"/>
        </w:rPr>
      </w:pPr>
      <w:r>
        <w:rPr>
          <w:sz w:val="12"/>
        </w:rPr>
      </w:r>
    </w:p>
    <w:p>
      <w:pPr>
        <w:pStyle w:val="para3"/>
        <w:numPr>
          <w:ilvl w:val="0"/>
          <w:numId w:val="10"/>
        </w:numPr>
        <w:ind w:left="3858" w:hanging="707"/>
        <w:tabs defTabSz="720">
          <w:tab w:val="left" w:pos="3858" w:leader="none"/>
        </w:tabs>
        <w:rPr>
          <w:color w:val="2d2d2d"/>
        </w:rPr>
      </w:pPr>
      <w:r>
        <w:rPr>
          <w:color w:val="2d2d2d"/>
        </w:rPr>
        <w:t>Гарантии</w:t>
      </w:r>
      <w:r>
        <w:rPr>
          <w:color w:val="2d2d2d"/>
          <w:spacing w:val="3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-7"/>
        </w:rPr>
        <w:t xml:space="preserve"> </w:t>
      </w:r>
      <w:r>
        <w:rPr>
          <w:color w:val="2b2b2b"/>
          <w:spacing w:val="-2"/>
        </w:rPr>
        <w:t>возмещение</w:t>
      </w:r>
      <w:r>
        <w:rPr>
          <w:color w:val="2d2d2d"/>
        </w:rPr>
      </w:r>
    </w:p>
    <w:p>
      <w:pPr>
        <w:pStyle w:val="para1"/>
        <w:spacing w:before="5"/>
        <w:rPr>
          <w:b/>
          <w:sz w:val="20"/>
        </w:rPr>
      </w:pPr>
      <w:r>
        <w:rPr>
          <w:b/>
          <w:sz w:val="20"/>
        </w:rPr>
      </w:r>
    </w:p>
    <w:p>
      <w:pPr>
        <w:pStyle w:val="para7"/>
        <w:numPr>
          <w:ilvl w:val="1"/>
          <w:numId w:val="1"/>
        </w:numPr>
        <w:ind w:left="171" w:right="154" w:firstLine="698"/>
        <w:spacing w:line="238" w:lineRule="auto"/>
        <w:jc w:val="left"/>
        <w:tabs defTabSz="720">
          <w:tab w:val="left" w:pos="1264" w:leader="none"/>
        </w:tabs>
        <w:rPr>
          <w:color w:val="2b2b2b"/>
        </w:rPr>
      </w:pPr>
      <w:r>
        <w:rPr>
          <w:color w:val="282828"/>
          <w:w w:val="95"/>
        </w:rPr>
        <w:t>Лицензиар</w:t>
      </w:r>
      <w:r>
        <w:rPr>
          <w:color w:val="282828"/>
          <w:spacing w:val="-2"/>
          <w:w w:val="95"/>
        </w:rPr>
        <w:t xml:space="preserve"> </w:t>
      </w:r>
      <w:r>
        <w:rPr>
          <w:color w:val="2d2d2d"/>
          <w:w w:val="95"/>
        </w:rPr>
        <w:t xml:space="preserve">гарантирует, </w:t>
      </w:r>
      <w:r>
        <w:rPr>
          <w:color w:val="313131"/>
          <w:w w:val="95"/>
        </w:rPr>
        <w:t>что</w:t>
      </w:r>
      <w:r>
        <w:rPr>
          <w:color w:val="313131"/>
          <w:spacing w:val="-7"/>
          <w:w w:val="95"/>
        </w:rPr>
        <w:t xml:space="preserve"> </w:t>
      </w:r>
      <w:r>
        <w:rPr>
          <w:color w:val="3b3b3b"/>
          <w:w w:val="95"/>
        </w:rPr>
        <w:t>он</w:t>
      </w:r>
      <w:r>
        <w:rPr>
          <w:color w:val="3b3b3b"/>
          <w:spacing w:val="-3"/>
          <w:w w:val="95"/>
        </w:rPr>
        <w:t xml:space="preserve"> </w:t>
      </w:r>
      <w:r>
        <w:rPr>
          <w:color w:val="313131"/>
          <w:w w:val="95"/>
        </w:rPr>
        <w:t>является законным</w:t>
      </w:r>
      <w:r>
        <w:rPr>
          <w:color w:val="313131"/>
          <w:spacing w:val="-1"/>
          <w:w w:val="95"/>
        </w:rPr>
        <w:t xml:space="preserve"> </w:t>
      </w:r>
      <w:r>
        <w:rPr>
          <w:color w:val="282828"/>
          <w:w w:val="95"/>
        </w:rPr>
        <w:t xml:space="preserve">обладателем </w:t>
      </w:r>
      <w:r>
        <w:rPr>
          <w:color w:val="232323"/>
          <w:w w:val="95"/>
        </w:rPr>
        <w:t>предоставляемых</w:t>
      </w:r>
      <w:r>
        <w:rPr>
          <w:color w:val="232323"/>
          <w:spacing w:val="-4"/>
          <w:w w:val="95"/>
        </w:rPr>
        <w:t xml:space="preserve"> </w:t>
      </w:r>
      <w:r>
        <w:rPr>
          <w:color w:val="343434"/>
          <w:w w:val="95"/>
        </w:rPr>
        <w:t xml:space="preserve">по </w:t>
      </w:r>
      <w:r>
        <w:rPr>
          <w:color w:val="2d2d2d"/>
          <w:w w:val="95"/>
        </w:rPr>
        <w:t xml:space="preserve">настоящему </w:t>
      </w:r>
      <w:r>
        <w:rPr>
          <w:color w:val="313131"/>
          <w:w w:val="95"/>
        </w:rPr>
        <w:t>Договору прав</w:t>
      </w:r>
      <w:r>
        <w:rPr>
          <w:color w:val="313131"/>
          <w:spacing w:val="-4"/>
          <w:w w:val="95"/>
        </w:rPr>
        <w:t xml:space="preserve"> </w:t>
      </w:r>
      <w:r>
        <w:rPr>
          <w:color w:val="3a3a3a"/>
          <w:w w:val="95"/>
        </w:rPr>
        <w:t>и</w:t>
      </w:r>
      <w:r>
        <w:rPr>
          <w:color w:val="3a3a3a"/>
          <w:spacing w:val="-4"/>
          <w:w w:val="95"/>
        </w:rPr>
        <w:t xml:space="preserve"> </w:t>
      </w:r>
      <w:r>
        <w:rPr>
          <w:color w:val="2f2f2f"/>
          <w:w w:val="95"/>
        </w:rPr>
        <w:t xml:space="preserve">гарантирует </w:t>
      </w:r>
      <w:r>
        <w:rPr>
          <w:color w:val="2d2d2d"/>
          <w:w w:val="95"/>
        </w:rPr>
        <w:t xml:space="preserve">освобождение </w:t>
      </w:r>
      <w:r>
        <w:rPr>
          <w:color w:val="383838"/>
          <w:w w:val="95"/>
        </w:rPr>
        <w:t>от</w:t>
      </w:r>
      <w:r>
        <w:rPr>
          <w:color w:val="383838"/>
          <w:spacing w:val="-7"/>
          <w:w w:val="95"/>
        </w:rPr>
        <w:t xml:space="preserve"> </w:t>
      </w:r>
      <w:r>
        <w:rPr>
          <w:color w:val="2f2f2f"/>
          <w:w w:val="95"/>
        </w:rPr>
        <w:t xml:space="preserve">претензий третьих </w:t>
      </w:r>
      <w:r>
        <w:rPr>
          <w:color w:val="313131"/>
          <w:w w:val="95"/>
        </w:rPr>
        <w:t>лиц</w:t>
      </w:r>
      <w:r>
        <w:rPr>
          <w:color w:val="313131"/>
          <w:spacing w:val="-6"/>
          <w:w w:val="95"/>
        </w:rPr>
        <w:t xml:space="preserve"> </w:t>
      </w:r>
      <w:r>
        <w:rPr>
          <w:color w:val="2a2a2a"/>
          <w:w w:val="95"/>
        </w:rPr>
        <w:t xml:space="preserve">относительно </w:t>
      </w:r>
      <w:r>
        <w:rPr>
          <w:color w:val="2d2d2d"/>
          <w:w w:val="95"/>
        </w:rPr>
        <w:t>нарушения</w:t>
      </w:r>
      <w:r>
        <w:rPr>
          <w:color w:val="2d2d2d"/>
          <w:spacing w:val="7"/>
        </w:rPr>
        <w:t xml:space="preserve"> </w:t>
      </w:r>
      <w:r>
        <w:rPr>
          <w:color w:val="2d2d2d"/>
          <w:w w:val="95"/>
        </w:rPr>
        <w:t>авторских</w:t>
      </w:r>
      <w:r>
        <w:rPr>
          <w:color w:val="2d2d2d"/>
          <w:spacing w:val="10"/>
        </w:rPr>
        <w:t xml:space="preserve"> </w:t>
      </w:r>
      <w:r>
        <w:rPr>
          <w:color w:val="363636"/>
          <w:w w:val="95"/>
        </w:rPr>
        <w:t xml:space="preserve">и </w:t>
      </w:r>
      <w:r>
        <w:rPr>
          <w:color w:val="2a2a2a"/>
          <w:w w:val="95"/>
        </w:rPr>
        <w:t>имущественных</w:t>
      </w:r>
      <w:r>
        <w:rPr>
          <w:color w:val="2a2a2a"/>
          <w:spacing w:val="14"/>
        </w:rPr>
        <w:t xml:space="preserve"> </w:t>
      </w:r>
      <w:r>
        <w:rPr>
          <w:color w:val="2f2f2f"/>
          <w:w w:val="95"/>
        </w:rPr>
        <w:t>прав.</w:t>
      </w:r>
      <w:r>
        <w:rPr>
          <w:color w:val="2b2b2b"/>
        </w:rPr>
      </w:r>
    </w:p>
    <w:p>
      <w:pPr>
        <w:pStyle w:val="para7"/>
        <w:ind w:left="422" w:right="154" w:firstLine="698"/>
        <w:spacing w:line="238" w:lineRule="auto"/>
        <w:jc w:val="left"/>
        <w:tabs defTabSz="720">
          <w:tab w:val="left" w:pos="1264" w:leader="none"/>
        </w:tabs>
        <w:rPr>
          <w:color w:val="2b2b2b"/>
        </w:rPr>
      </w:pPr>
      <w:r>
        <w:rPr>
          <w:color w:val="2b2b2b"/>
        </w:rPr>
      </w:r>
    </w:p>
    <w:p>
      <w:pPr>
        <w:pStyle w:val="para7"/>
        <w:numPr>
          <w:ilvl w:val="1"/>
          <w:numId w:val="1"/>
        </w:numPr>
        <w:ind w:left="166" w:right="168" w:firstLine="703"/>
        <w:spacing w:before="1" w:line="233" w:lineRule="auto"/>
        <w:jc w:val="left"/>
        <w:tabs defTabSz="720">
          <w:tab w:val="left" w:pos="1255" w:leader="none"/>
        </w:tabs>
        <w:rPr>
          <w:color w:val="2f2f2f"/>
        </w:rPr>
      </w:pPr>
      <w:r>
        <w:rPr>
          <w:color w:val="2a2a2a"/>
          <w:w w:val="95"/>
        </w:rPr>
        <w:t xml:space="preserve">ПО </w:t>
      </w:r>
      <w:r>
        <w:rPr>
          <w:color w:val="212121"/>
          <w:w w:val="95"/>
        </w:rPr>
        <w:t xml:space="preserve">предоставляется </w:t>
      </w:r>
      <w:r>
        <w:rPr>
          <w:color w:val="2d2d2d"/>
          <w:w w:val="95"/>
        </w:rPr>
        <w:t xml:space="preserve">«таким, </w:t>
      </w:r>
      <w:r>
        <w:rPr>
          <w:color w:val="2f2f2f"/>
          <w:w w:val="95"/>
        </w:rPr>
        <w:t>каково</w:t>
      </w:r>
      <w:r>
        <w:rPr>
          <w:color w:val="2f2f2f"/>
          <w:w w:val="95"/>
        </w:rPr>
        <w:t xml:space="preserve"> </w:t>
      </w:r>
      <w:r>
        <w:rPr>
          <w:color w:val="363636"/>
          <w:w w:val="95"/>
        </w:rPr>
        <w:t xml:space="preserve">оно </w:t>
      </w:r>
      <w:r>
        <w:rPr>
          <w:color w:val="2d2d2d"/>
          <w:w w:val="95"/>
        </w:rPr>
        <w:t xml:space="preserve">есть». </w:t>
      </w:r>
      <w:r>
        <w:rPr>
          <w:color w:val="2a2a2a"/>
          <w:w w:val="95"/>
        </w:rPr>
        <w:t xml:space="preserve">Лицензиар </w:t>
      </w:r>
      <w:r>
        <w:rPr>
          <w:color w:val="333333"/>
          <w:w w:val="95"/>
        </w:rPr>
        <w:t xml:space="preserve">не </w:t>
      </w:r>
      <w:r>
        <w:rPr>
          <w:color w:val="262626"/>
          <w:w w:val="95"/>
        </w:rPr>
        <w:t xml:space="preserve">гарантирует, </w:t>
      </w:r>
      <w:r>
        <w:rPr>
          <w:color w:val="313131"/>
          <w:w w:val="95"/>
        </w:rPr>
        <w:t xml:space="preserve">что </w:t>
      </w:r>
      <w:r>
        <w:rPr>
          <w:color w:val="333333"/>
          <w:w w:val="95"/>
        </w:rPr>
        <w:t>ПО</w:t>
      </w:r>
      <w:r>
        <w:rPr>
          <w:color w:val="333333"/>
          <w:spacing w:val="26"/>
        </w:rPr>
        <w:t xml:space="preserve"> </w:t>
      </w:r>
      <w:r>
        <w:rPr>
          <w:color w:val="2d2d2d"/>
          <w:w w:val="95"/>
        </w:rPr>
        <w:t xml:space="preserve">не </w:t>
      </w:r>
      <w:r>
        <w:rPr>
          <w:color w:val="2a2a2a"/>
          <w:w w:val="95"/>
        </w:rPr>
        <w:t xml:space="preserve">содержит </w:t>
      </w:r>
      <w:r>
        <w:rPr>
          <w:color w:val="313131"/>
          <w:w w:val="95"/>
        </w:rPr>
        <w:t xml:space="preserve">ошибох, </w:t>
      </w:r>
      <w:r>
        <w:rPr>
          <w:color w:val="363636"/>
          <w:w w:val="95"/>
        </w:rPr>
        <w:t>а</w:t>
      </w:r>
      <w:r>
        <w:rPr>
          <w:color w:val="363636"/>
          <w:spacing w:val="-2"/>
          <w:w w:val="95"/>
        </w:rPr>
        <w:t xml:space="preserve"> </w:t>
      </w:r>
      <w:r>
        <w:rPr>
          <w:color w:val="2b2b2b"/>
          <w:w w:val="95"/>
        </w:rPr>
        <w:t xml:space="preserve">также </w:t>
      </w:r>
      <w:r>
        <w:rPr>
          <w:color w:val="2d2d2d"/>
          <w:w w:val="95"/>
        </w:rPr>
        <w:t xml:space="preserve">не несет </w:t>
      </w:r>
      <w:r>
        <w:rPr>
          <w:color w:val="313131"/>
          <w:w w:val="95"/>
        </w:rPr>
        <w:t xml:space="preserve">никакой </w:t>
      </w:r>
      <w:r>
        <w:rPr>
          <w:color w:val="2b2b2b"/>
          <w:w w:val="95"/>
        </w:rPr>
        <w:t xml:space="preserve">ответственности за </w:t>
      </w:r>
      <w:r>
        <w:rPr>
          <w:color w:val="2f2f2f"/>
          <w:w w:val="95"/>
        </w:rPr>
        <w:t>прямые</w:t>
      </w:r>
      <w:r>
        <w:rPr>
          <w:color w:val="2f2f2f"/>
          <w:w w:val="95"/>
        </w:rPr>
        <w:t xml:space="preserve"> </w:t>
      </w:r>
      <w:r>
        <w:rPr>
          <w:color w:val="363636"/>
          <w:w w:val="95"/>
        </w:rPr>
        <w:t xml:space="preserve">или </w:t>
      </w:r>
      <w:r>
        <w:rPr>
          <w:color w:val="2a2a2a"/>
          <w:w w:val="95"/>
        </w:rPr>
        <w:t xml:space="preserve">косвенные убытки, </w:t>
      </w:r>
      <w:r>
        <w:rPr>
          <w:color w:val="313131"/>
          <w:w w:val="95"/>
        </w:rPr>
        <w:t xml:space="preserve">включая </w:t>
      </w:r>
      <w:r>
        <w:rPr>
          <w:color w:val="2f2f2f"/>
          <w:w w:val="95"/>
        </w:rPr>
        <w:t>упущенную</w:t>
      </w:r>
      <w:r>
        <w:rPr>
          <w:color w:val="2f2f2f"/>
          <w:w w:val="95"/>
        </w:rPr>
        <w:t xml:space="preserve"> </w:t>
      </w:r>
      <w:r>
        <w:rPr>
          <w:color w:val="2d2d2d"/>
          <w:w w:val="95"/>
        </w:rPr>
        <w:t xml:space="preserve">выгоду, </w:t>
      </w:r>
      <w:r>
        <w:rPr>
          <w:color w:val="2f2f2f"/>
          <w:w w:val="95"/>
        </w:rPr>
        <w:t>потерю</w:t>
      </w:r>
      <w:r>
        <w:rPr>
          <w:color w:val="2f2f2f"/>
          <w:w w:val="95"/>
        </w:rPr>
        <w:t xml:space="preserve"> </w:t>
      </w:r>
      <w:r>
        <w:rPr>
          <w:color w:val="2a2a2a"/>
          <w:w w:val="95"/>
        </w:rPr>
        <w:t xml:space="preserve">конфиденциальной </w:t>
      </w:r>
      <w:r>
        <w:rPr>
          <w:color w:val="2b2b2b"/>
          <w:w w:val="95"/>
        </w:rPr>
        <w:t xml:space="preserve">информации, </w:t>
      </w:r>
      <w:r>
        <w:rPr>
          <w:color w:val="313131"/>
          <w:w w:val="95"/>
        </w:rPr>
        <w:t xml:space="preserve">возникшие </w:t>
      </w:r>
      <w:r>
        <w:rPr>
          <w:color w:val="3b3b3b"/>
          <w:w w:val="95"/>
        </w:rPr>
        <w:t xml:space="preserve">в </w:t>
      </w:r>
      <w:r>
        <w:rPr>
          <w:color w:val="2b2b2b"/>
          <w:w w:val="95"/>
        </w:rPr>
        <w:t xml:space="preserve">результате </w:t>
      </w:r>
      <w:r>
        <w:rPr>
          <w:color w:val="2f2f2f"/>
          <w:w w:val="95"/>
        </w:rPr>
        <w:t>применения</w:t>
      </w:r>
      <w:r>
        <w:rPr>
          <w:color w:val="2f2f2f"/>
          <w:spacing w:val="5"/>
        </w:rPr>
        <w:t xml:space="preserve"> </w:t>
      </w:r>
      <w:r>
        <w:rPr>
          <w:color w:val="2b2b2b"/>
          <w:w w:val="95"/>
        </w:rPr>
        <w:t>ПО,</w:t>
      </w:r>
      <w:r>
        <w:rPr>
          <w:color w:val="2b2b2b"/>
          <w:spacing w:val="26"/>
        </w:rPr>
        <w:t xml:space="preserve"> </w:t>
      </w:r>
      <w:r>
        <w:rPr>
          <w:color w:val="313131"/>
          <w:w w:val="95"/>
        </w:rPr>
        <w:t>в</w:t>
      </w:r>
      <w:r>
        <w:rPr>
          <w:color w:val="313131"/>
          <w:spacing w:val="-7"/>
          <w:w w:val="95"/>
        </w:rPr>
        <w:t xml:space="preserve"> </w:t>
      </w:r>
      <w:r>
        <w:rPr>
          <w:color w:val="282828"/>
          <w:w w:val="95"/>
        </w:rPr>
        <w:t xml:space="preserve">том </w:t>
      </w:r>
      <w:r>
        <w:rPr>
          <w:color w:val="242424"/>
          <w:w w:val="95"/>
        </w:rPr>
        <w:t xml:space="preserve">числе </w:t>
      </w:r>
      <w:r>
        <w:rPr>
          <w:color w:val="313131"/>
          <w:w w:val="95"/>
        </w:rPr>
        <w:t xml:space="preserve">из-за </w:t>
      </w:r>
      <w:r>
        <w:rPr>
          <w:color w:val="2f2f2f"/>
          <w:w w:val="95"/>
        </w:rPr>
        <w:t>возможных</w:t>
      </w:r>
      <w:r>
        <w:rPr>
          <w:color w:val="2f2f2f"/>
          <w:spacing w:val="8"/>
        </w:rPr>
        <w:t xml:space="preserve"> </w:t>
      </w:r>
      <w:r>
        <w:rPr>
          <w:color w:val="313131"/>
          <w:w w:val="95"/>
        </w:rPr>
        <w:t xml:space="preserve">ошибок </w:t>
      </w:r>
      <w:r>
        <w:rPr>
          <w:color w:val="282828"/>
          <w:w w:val="95"/>
        </w:rPr>
        <w:t>или</w:t>
      </w:r>
      <w:r>
        <w:rPr>
          <w:color w:val="282828"/>
          <w:spacing w:val="-3"/>
          <w:w w:val="95"/>
        </w:rPr>
        <w:t xml:space="preserve"> </w:t>
      </w:r>
      <w:r>
        <w:rPr>
          <w:color w:val="2a2a2a"/>
          <w:w w:val="95"/>
        </w:rPr>
        <w:t>опечаток</w:t>
      </w:r>
      <w:r>
        <w:rPr>
          <w:color w:val="2a2a2a"/>
        </w:rPr>
        <w:t xml:space="preserve"> </w:t>
      </w:r>
      <w:r>
        <w:rPr>
          <w:color w:val="343434"/>
          <w:w w:val="95"/>
        </w:rPr>
        <w:t>в</w:t>
      </w:r>
      <w:r>
        <w:rPr>
          <w:color w:val="343434"/>
          <w:spacing w:val="-3"/>
          <w:w w:val="95"/>
        </w:rPr>
        <w:t xml:space="preserve"> </w:t>
      </w:r>
      <w:r>
        <w:rPr>
          <w:color w:val="2d2d2d"/>
          <w:w w:val="95"/>
        </w:rPr>
        <w:t>комплекте</w:t>
      </w:r>
      <w:r>
        <w:rPr>
          <w:color w:val="2d2d2d"/>
        </w:rPr>
        <w:t xml:space="preserve"> </w:t>
      </w:r>
      <w:r>
        <w:rPr>
          <w:color w:val="2f2f2f"/>
          <w:w w:val="95"/>
        </w:rPr>
        <w:t>ПО.</w:t>
      </w:r>
      <w:r>
        <w:rPr>
          <w:color w:val="2f2f2f"/>
        </w:rPr>
      </w:r>
    </w:p>
    <w:p>
      <w:pPr>
        <w:pStyle w:val="para7"/>
        <w:ind w:left="417" w:right="168" w:firstLine="703"/>
        <w:spacing w:before="1" w:line="233" w:lineRule="auto"/>
        <w:jc w:val="left"/>
        <w:tabs defTabSz="720">
          <w:tab w:val="left" w:pos="1255" w:leader="none"/>
        </w:tabs>
        <w:rPr>
          <w:color w:val="2f2f2f"/>
        </w:rPr>
      </w:pPr>
      <w:r>
        <w:rPr>
          <w:color w:val="2f2f2f"/>
        </w:rPr>
      </w:r>
    </w:p>
    <w:p>
      <w:pPr>
        <w:pStyle w:val="para7"/>
        <w:numPr>
          <w:ilvl w:val="1"/>
          <w:numId w:val="1"/>
        </w:numPr>
        <w:ind w:left="164" w:right="158" w:firstLine="710"/>
        <w:spacing w:before="1" w:line="233" w:lineRule="auto"/>
        <w:jc w:val="left"/>
        <w:tabs defTabSz="720">
          <w:tab w:val="left" w:pos="1332" w:leader="none"/>
        </w:tabs>
        <w:rPr>
          <w:color w:val="282828"/>
        </w:rPr>
      </w:pPr>
      <w:r>
        <w:rPr>
          <w:color w:val="2f2f2f"/>
        </w:rPr>
        <w:t xml:space="preserve">Если </w:t>
      </w:r>
      <w:r>
        <w:rPr>
          <w:color w:val="2d2d2d"/>
        </w:rPr>
        <w:t xml:space="preserve">при использовании </w:t>
      </w:r>
      <w:r>
        <w:rPr>
          <w:color w:val="343434"/>
        </w:rPr>
        <w:t xml:space="preserve">ПО </w:t>
      </w:r>
      <w:r>
        <w:rPr>
          <w:color w:val="313131"/>
        </w:rPr>
        <w:t xml:space="preserve">будут </w:t>
      </w:r>
      <w:r>
        <w:rPr>
          <w:color w:val="2d2d2d"/>
        </w:rPr>
        <w:t xml:space="preserve">обнаружены ошибки, Лицензиар </w:t>
      </w:r>
      <w:r>
        <w:rPr>
          <w:color w:val="2f2f2f"/>
        </w:rPr>
        <w:t xml:space="preserve">обязуется </w:t>
      </w:r>
      <w:r>
        <w:rPr>
          <w:color w:val="2d2d2d"/>
          <w:spacing w:val="-2"/>
          <w:w w:val="95"/>
        </w:rPr>
        <w:t>исправить</w:t>
      </w:r>
      <w:r>
        <w:rPr>
          <w:color w:val="2d2d2d"/>
          <w:spacing w:val="-4"/>
          <w:w w:val="95"/>
        </w:rPr>
        <w:t xml:space="preserve"> </w:t>
      </w:r>
      <w:r>
        <w:rPr>
          <w:color w:val="2f2f2f"/>
          <w:spacing w:val="-2"/>
          <w:w w:val="95"/>
        </w:rPr>
        <w:t xml:space="preserve">их </w:t>
      </w:r>
      <w:r>
        <w:rPr>
          <w:color w:val="333333"/>
          <w:spacing w:val="-2"/>
          <w:w w:val="95"/>
        </w:rPr>
        <w:t>в</w:t>
      </w:r>
      <w:r>
        <w:rPr>
          <w:color w:val="333333"/>
          <w:spacing w:val="-5"/>
          <w:w w:val="95"/>
        </w:rPr>
        <w:t xml:space="preserve"> </w:t>
      </w:r>
      <w:r>
        <w:rPr>
          <w:color w:val="2a2a2a"/>
          <w:spacing w:val="-2"/>
          <w:w w:val="95"/>
        </w:rPr>
        <w:t xml:space="preserve">максимально </w:t>
      </w:r>
      <w:r>
        <w:rPr>
          <w:color w:val="313131"/>
          <w:spacing w:val="-2"/>
          <w:w w:val="95"/>
        </w:rPr>
        <w:t>короткие</w:t>
      </w:r>
      <w:r>
        <w:rPr>
          <w:color w:val="313131"/>
          <w:spacing w:val="-3"/>
          <w:w w:val="95"/>
        </w:rPr>
        <w:t xml:space="preserve"> </w:t>
      </w:r>
      <w:r>
        <w:rPr>
          <w:color w:val="2f2f2f"/>
          <w:spacing w:val="-2"/>
          <w:w w:val="95"/>
        </w:rPr>
        <w:t>сроки.</w:t>
      </w:r>
      <w:r>
        <w:rPr>
          <w:color w:val="2f2f2f"/>
          <w:spacing w:val="-3"/>
          <w:w w:val="95"/>
        </w:rPr>
        <w:t xml:space="preserve"> </w:t>
      </w:r>
      <w:r>
        <w:rPr>
          <w:color w:val="2f2f2f"/>
          <w:spacing w:val="-2"/>
          <w:w w:val="95"/>
        </w:rPr>
        <w:t>Стороны</w:t>
      </w:r>
      <w:r>
        <w:rPr>
          <w:color w:val="2f2f2f"/>
          <w:spacing w:val="-3"/>
          <w:w w:val="95"/>
        </w:rPr>
        <w:t xml:space="preserve"> </w:t>
      </w:r>
      <w:r>
        <w:rPr>
          <w:color w:val="282828"/>
          <w:spacing w:val="-2"/>
          <w:w w:val="95"/>
        </w:rPr>
        <w:t>соглашаются,</w:t>
      </w:r>
      <w:r>
        <w:rPr>
          <w:color w:val="282828"/>
          <w:spacing w:val="6"/>
        </w:rPr>
        <w:t xml:space="preserve"> </w:t>
      </w:r>
      <w:r>
        <w:rPr>
          <w:color w:val="333333"/>
          <w:spacing w:val="-2"/>
          <w:w w:val="95"/>
        </w:rPr>
        <w:t>что</w:t>
      </w:r>
      <w:r>
        <w:rPr>
          <w:color w:val="333333"/>
          <w:spacing w:val="-5"/>
          <w:w w:val="95"/>
        </w:rPr>
        <w:t xml:space="preserve"> </w:t>
      </w:r>
      <w:r>
        <w:rPr>
          <w:color w:val="2d2d2d"/>
          <w:spacing w:val="-2"/>
          <w:w w:val="95"/>
        </w:rPr>
        <w:t>точное</w:t>
      </w:r>
      <w:r>
        <w:rPr>
          <w:color w:val="2d2d2d"/>
          <w:spacing w:val="-4"/>
          <w:w w:val="95"/>
        </w:rPr>
        <w:t xml:space="preserve"> </w:t>
      </w:r>
      <w:r>
        <w:rPr>
          <w:color w:val="2a2a2a"/>
          <w:spacing w:val="-2"/>
          <w:w w:val="95"/>
        </w:rPr>
        <w:t>определение</w:t>
      </w:r>
      <w:r>
        <w:rPr>
          <w:color w:val="2a2a2a"/>
        </w:rPr>
        <w:t xml:space="preserve"> </w:t>
      </w:r>
      <w:r>
        <w:rPr>
          <w:color w:val="313131"/>
          <w:spacing w:val="-2"/>
          <w:w w:val="95"/>
        </w:rPr>
        <w:t xml:space="preserve">срока </w:t>
      </w:r>
      <w:r>
        <w:rPr>
          <w:color w:val="2d2d2d"/>
        </w:rPr>
        <w:t xml:space="preserve">устранения </w:t>
      </w:r>
      <w:r>
        <w:rPr>
          <w:color w:val="313131"/>
        </w:rPr>
        <w:t xml:space="preserve">ошибки </w:t>
      </w:r>
      <w:r>
        <w:rPr>
          <w:color w:val="343434"/>
        </w:rPr>
        <w:t xml:space="preserve">не </w:t>
      </w:r>
      <w:r>
        <w:rPr>
          <w:color w:val="2f2f2f"/>
        </w:rPr>
        <w:t xml:space="preserve">может </w:t>
      </w:r>
      <w:r>
        <w:rPr>
          <w:color w:val="262626"/>
        </w:rPr>
        <w:t xml:space="preserve">быть </w:t>
      </w:r>
      <w:r>
        <w:rPr>
          <w:color w:val="343434"/>
        </w:rPr>
        <w:t xml:space="preserve">установлено, </w:t>
      </w:r>
      <w:r>
        <w:rPr>
          <w:color w:val="363636"/>
        </w:rPr>
        <w:t xml:space="preserve">так </w:t>
      </w:r>
      <w:r>
        <w:rPr>
          <w:color w:val="282828"/>
        </w:rPr>
        <w:t xml:space="preserve">как </w:t>
      </w:r>
      <w:r>
        <w:rPr>
          <w:color w:val="2d2d2d"/>
        </w:rPr>
        <w:t xml:space="preserve">программный </w:t>
      </w:r>
      <w:r>
        <w:rPr>
          <w:color w:val="2f2f2f"/>
        </w:rPr>
        <w:t xml:space="preserve">продукт </w:t>
      </w:r>
      <w:r>
        <w:rPr>
          <w:color w:val="313131"/>
        </w:rPr>
        <w:t xml:space="preserve">тесно </w:t>
      </w:r>
      <w:r>
        <w:rPr>
          <w:color w:val="2b2b2b"/>
          <w:w w:val="95"/>
        </w:rPr>
        <w:t xml:space="preserve">взаимодействует </w:t>
      </w:r>
      <w:r>
        <w:rPr>
          <w:color w:val="343434"/>
          <w:w w:val="95"/>
        </w:rPr>
        <w:t xml:space="preserve">с </w:t>
      </w:r>
      <w:r>
        <w:rPr>
          <w:color w:val="2a2a2a"/>
          <w:w w:val="95"/>
        </w:rPr>
        <w:t xml:space="preserve">другими </w:t>
      </w:r>
      <w:r>
        <w:rPr>
          <w:color w:val="333333"/>
          <w:w w:val="95"/>
        </w:rPr>
        <w:t xml:space="preserve">программами </w:t>
      </w:r>
      <w:r>
        <w:rPr>
          <w:color w:val="313131"/>
          <w:w w:val="95"/>
        </w:rPr>
        <w:t xml:space="preserve">сторонних </w:t>
      </w:r>
      <w:r>
        <w:rPr>
          <w:color w:val="282828"/>
          <w:w w:val="95"/>
        </w:rPr>
        <w:t>разработчиков,</w:t>
      </w:r>
      <w:r>
        <w:rPr>
          <w:color w:val="282828"/>
          <w:w w:val="95"/>
        </w:rPr>
        <w:t xml:space="preserve"> </w:t>
      </w:r>
      <w:r>
        <w:rPr>
          <w:color w:val="2d2d2d"/>
          <w:w w:val="95"/>
        </w:rPr>
        <w:t xml:space="preserve">операционной системой </w:t>
      </w:r>
      <w:r>
        <w:rPr>
          <w:color w:val="343434"/>
          <w:w w:val="95"/>
        </w:rPr>
        <w:t xml:space="preserve">и </w:t>
      </w:r>
      <w:r>
        <w:rPr>
          <w:color w:val="2f2f2f"/>
        </w:rPr>
        <w:t>аппаратными</w:t>
      </w:r>
      <w:r>
        <w:rPr>
          <w:color w:val="2f2f2f"/>
          <w:spacing w:val="-9"/>
        </w:rPr>
        <w:t xml:space="preserve"> </w:t>
      </w:r>
      <w:r>
        <w:rPr>
          <w:color w:val="2a2a2a"/>
        </w:rPr>
        <w:t>ресурсами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компьютера</w:t>
      </w:r>
      <w:r>
        <w:rPr>
          <w:color w:val="2a2a2a"/>
          <w:spacing w:val="-8"/>
        </w:rPr>
        <w:t xml:space="preserve"> </w:t>
      </w:r>
      <w:r>
        <w:rPr>
          <w:color w:val="2b2b2b"/>
        </w:rPr>
        <w:t>пользователя,</w:t>
      </w:r>
      <w:r>
        <w:rPr>
          <w:color w:val="2b2b2b"/>
          <w:spacing w:val="-8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-8"/>
        </w:rPr>
        <w:t xml:space="preserve"> </w:t>
      </w:r>
      <w:r>
        <w:rPr>
          <w:color w:val="2f2f2f"/>
        </w:rPr>
        <w:t>работоспособность</w:t>
      </w:r>
      <w:r>
        <w:rPr>
          <w:color w:val="2f2f2f"/>
          <w:spacing w:val="-8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-8"/>
        </w:rPr>
        <w:t xml:space="preserve"> </w:t>
      </w:r>
      <w:r>
        <w:rPr>
          <w:color w:val="313131"/>
        </w:rPr>
        <w:t>время</w:t>
      </w:r>
      <w:r>
        <w:rPr>
          <w:color w:val="313131"/>
          <w:spacing w:val="-8"/>
        </w:rPr>
        <w:t xml:space="preserve"> </w:t>
      </w:r>
      <w:r>
        <w:rPr>
          <w:color w:val="2d2d2d"/>
        </w:rPr>
        <w:t xml:space="preserve">устранения </w:t>
      </w:r>
      <w:r>
        <w:rPr>
          <w:color w:val="2d2d2d"/>
          <w:w w:val="95"/>
        </w:rPr>
        <w:t>проблем</w:t>
      </w:r>
      <w:r>
        <w:rPr>
          <w:color w:val="2d2d2d"/>
        </w:rPr>
        <w:t xml:space="preserve"> </w:t>
      </w:r>
      <w:r>
        <w:rPr>
          <w:color w:val="383838"/>
          <w:w w:val="95"/>
        </w:rPr>
        <w:t>в</w:t>
      </w:r>
      <w:r>
        <w:rPr>
          <w:color w:val="383838"/>
          <w:spacing w:val="-4"/>
          <w:w w:val="95"/>
        </w:rPr>
        <w:t xml:space="preserve"> </w:t>
      </w:r>
      <w:r>
        <w:rPr>
          <w:color w:val="363636"/>
          <w:w w:val="95"/>
        </w:rPr>
        <w:t xml:space="preserve">полной </w:t>
      </w:r>
      <w:r>
        <w:rPr>
          <w:color w:val="2f2f2f"/>
          <w:w w:val="95"/>
        </w:rPr>
        <w:t xml:space="preserve">мере </w:t>
      </w:r>
      <w:r>
        <w:rPr>
          <w:color w:val="363636"/>
          <w:w w:val="95"/>
        </w:rPr>
        <w:t>не</w:t>
      </w:r>
      <w:r>
        <w:rPr>
          <w:color w:val="363636"/>
          <w:spacing w:val="-3"/>
          <w:w w:val="95"/>
        </w:rPr>
        <w:t xml:space="preserve"> </w:t>
      </w:r>
      <w:r>
        <w:rPr>
          <w:color w:val="2b2b2b"/>
          <w:w w:val="95"/>
        </w:rPr>
        <w:t>зависят</w:t>
      </w:r>
      <w:r>
        <w:rPr>
          <w:color w:val="2b2b2b"/>
          <w:spacing w:val="-2"/>
          <w:w w:val="95"/>
        </w:rPr>
        <w:t xml:space="preserve"> </w:t>
      </w:r>
      <w:r>
        <w:rPr>
          <w:color w:val="343434"/>
          <w:w w:val="95"/>
        </w:rPr>
        <w:t>только</w:t>
      </w:r>
      <w:r>
        <w:rPr>
          <w:color w:val="343434"/>
          <w:spacing w:val="-4"/>
          <w:w w:val="95"/>
        </w:rPr>
        <w:t xml:space="preserve"> </w:t>
      </w:r>
      <w:r>
        <w:rPr>
          <w:color w:val="3a3a3a"/>
          <w:w w:val="95"/>
        </w:rPr>
        <w:t>от</w:t>
      </w:r>
      <w:r>
        <w:rPr>
          <w:color w:val="3a3a3a"/>
          <w:spacing w:val="-7"/>
          <w:w w:val="95"/>
        </w:rPr>
        <w:t xml:space="preserve"> </w:t>
      </w:r>
      <w:r>
        <w:rPr>
          <w:color w:val="2d2d2d"/>
          <w:w w:val="95"/>
        </w:rPr>
        <w:t>Лицензиара.</w:t>
      </w:r>
      <w:r>
        <w:rPr>
          <w:color w:val="282828"/>
        </w:rPr>
      </w:r>
    </w:p>
    <w:p>
      <w:pPr>
        <w:pStyle w:val="para7"/>
        <w:ind w:left="415" w:right="158" w:firstLine="710"/>
        <w:spacing w:before="1" w:line="233" w:lineRule="auto"/>
        <w:jc w:val="left"/>
        <w:tabs defTabSz="720">
          <w:tab w:val="left" w:pos="1332" w:leader="none"/>
        </w:tabs>
        <w:rPr>
          <w:color w:val="2d2d2d"/>
          <w:w w:val="95"/>
        </w:rPr>
      </w:pPr>
      <w:r>
        <w:rPr>
          <w:color w:val="2d2d2d"/>
          <w:w w:val="95"/>
        </w:rPr>
      </w:r>
    </w:p>
    <w:p>
      <w:pPr>
        <w:pStyle w:val="para7"/>
        <w:numPr>
          <w:ilvl w:val="1"/>
          <w:numId w:val="1"/>
        </w:numPr>
        <w:ind w:left="166" w:right="170" w:firstLine="708"/>
        <w:spacing w:before="3" w:line="235" w:lineRule="auto"/>
        <w:jc w:val="left"/>
        <w:tabs defTabSz="720">
          <w:tab w:val="left" w:pos="1236" w:leader="none"/>
        </w:tabs>
        <w:rPr>
          <w:color w:val="2a2a2a"/>
        </w:rPr>
      </w:pPr>
      <w:r>
        <w:rPr>
          <w:color w:val="2a2a2a"/>
          <w:spacing w:val="-2"/>
          <w:w w:val="95"/>
        </w:rPr>
        <w:t>Лицензиар</w:t>
      </w:r>
      <w:r>
        <w:rPr>
          <w:color w:val="2a2a2a"/>
          <w:spacing w:val="-5"/>
          <w:w w:val="95"/>
        </w:rPr>
        <w:t xml:space="preserve"> </w:t>
      </w:r>
      <w:r>
        <w:rPr>
          <w:color w:val="333333"/>
          <w:spacing w:val="-2"/>
          <w:w w:val="95"/>
        </w:rPr>
        <w:t>не</w:t>
      </w:r>
      <w:r>
        <w:rPr>
          <w:color w:val="333333"/>
          <w:spacing w:val="-5"/>
          <w:w w:val="95"/>
        </w:rPr>
        <w:t xml:space="preserve"> </w:t>
      </w:r>
      <w:r>
        <w:rPr>
          <w:color w:val="2d2d2d"/>
          <w:spacing w:val="-2"/>
          <w:w w:val="95"/>
        </w:rPr>
        <w:t xml:space="preserve"> гарантирует,</w:t>
      </w:r>
      <w:r>
        <w:rPr>
          <w:color w:val="2d2d2d"/>
          <w:spacing w:val="10"/>
        </w:rPr>
        <w:t xml:space="preserve"> </w:t>
      </w:r>
      <w:r>
        <w:rPr>
          <w:color w:val="333333"/>
          <w:spacing w:val="-2"/>
          <w:w w:val="95"/>
        </w:rPr>
        <w:t>что</w:t>
      </w:r>
      <w:r>
        <w:rPr>
          <w:color w:val="333333"/>
          <w:spacing w:val="-5"/>
          <w:w w:val="95"/>
        </w:rPr>
        <w:t xml:space="preserve"> </w:t>
      </w:r>
      <w:r>
        <w:rPr>
          <w:color w:val="2a2a2a"/>
          <w:spacing w:val="-2"/>
          <w:w w:val="95"/>
        </w:rPr>
        <w:t>ПО</w:t>
      </w:r>
      <w:r>
        <w:rPr>
          <w:color w:val="2a2a2a"/>
          <w:spacing w:val="15"/>
        </w:rPr>
        <w:t xml:space="preserve"> </w:t>
      </w:r>
      <w:r>
        <w:rPr>
          <w:color w:val="363636"/>
          <w:spacing w:val="-2"/>
          <w:w w:val="95"/>
        </w:rPr>
        <w:t>будет</w:t>
      </w:r>
      <w:r>
        <w:rPr>
          <w:color w:val="363636"/>
          <w:spacing w:val="-4"/>
          <w:w w:val="95"/>
        </w:rPr>
        <w:t xml:space="preserve"> </w:t>
      </w:r>
      <w:r>
        <w:rPr>
          <w:color w:val="2f2f2f"/>
          <w:spacing w:val="-2"/>
          <w:w w:val="95"/>
        </w:rPr>
        <w:t>соответствовать</w:t>
      </w:r>
      <w:r>
        <w:rPr>
          <w:color w:val="2f2f2f"/>
          <w:spacing w:val="-5"/>
          <w:w w:val="95"/>
        </w:rPr>
        <w:t xml:space="preserve"> </w:t>
      </w:r>
      <w:r>
        <w:rPr>
          <w:color w:val="313131"/>
          <w:spacing w:val="-2"/>
          <w:w w:val="95"/>
        </w:rPr>
        <w:t xml:space="preserve">Вашим </w:t>
      </w:r>
      <w:r>
        <w:rPr>
          <w:color w:val="2d2d2d"/>
          <w:spacing w:val="-2"/>
          <w:w w:val="95"/>
        </w:rPr>
        <w:t>требованиям,</w:t>
      </w:r>
      <w:r>
        <w:rPr>
          <w:color w:val="2d2d2d"/>
          <w:spacing w:val="8"/>
        </w:rPr>
        <w:t xml:space="preserve"> </w:t>
      </w:r>
      <w:r>
        <w:rPr>
          <w:color w:val="2d2d2d"/>
          <w:spacing w:val="-2"/>
          <w:w w:val="95"/>
        </w:rPr>
        <w:t>а</w:t>
      </w:r>
      <w:r>
        <w:rPr>
          <w:color w:val="2d2d2d"/>
          <w:spacing w:val="-5"/>
          <w:w w:val="95"/>
        </w:rPr>
        <w:t xml:space="preserve"> </w:t>
      </w:r>
      <w:r>
        <w:rPr>
          <w:color w:val="343434"/>
          <w:spacing w:val="-2"/>
          <w:w w:val="95"/>
        </w:rPr>
        <w:t xml:space="preserve">также </w:t>
      </w:r>
      <w:r>
        <w:rPr>
          <w:color w:val="2d2d2d"/>
        </w:rPr>
        <w:t>не</w:t>
      </w:r>
      <w:r>
        <w:rPr>
          <w:color w:val="2d2d2d"/>
          <w:spacing w:val="-4"/>
        </w:rPr>
        <w:t xml:space="preserve"> </w:t>
      </w:r>
      <w:r>
        <w:rPr>
          <w:color w:val="2f2f2f"/>
        </w:rPr>
        <w:t xml:space="preserve">гарантирует </w:t>
      </w:r>
      <w:r>
        <w:rPr>
          <w:color w:val="2d2d2d"/>
        </w:rPr>
        <w:t xml:space="preserve">работу </w:t>
      </w:r>
      <w:r>
        <w:rPr>
          <w:color w:val="2f2f2f"/>
        </w:rPr>
        <w:t>ПО</w:t>
      </w:r>
      <w:r>
        <w:rPr>
          <w:color w:val="2f2f2f"/>
          <w:spacing w:val="-7"/>
        </w:rPr>
        <w:t xml:space="preserve"> </w:t>
      </w:r>
      <w:r>
        <w:rPr>
          <w:color w:val="2b2b2b"/>
        </w:rPr>
        <w:t>совместно</w:t>
      </w:r>
      <w:r>
        <w:rPr>
          <w:color w:val="2b2b2b"/>
          <w:spacing w:val="-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4"/>
        </w:rPr>
        <w:t xml:space="preserve"> </w:t>
      </w:r>
      <w:r>
        <w:rPr>
          <w:color w:val="2b2b2b"/>
        </w:rPr>
        <w:t xml:space="preserve">программным </w:t>
      </w:r>
      <w:r>
        <w:rPr>
          <w:color w:val="2d2d2d"/>
        </w:rPr>
        <w:t xml:space="preserve">обеспечением </w:t>
      </w:r>
      <w:r>
        <w:rPr>
          <w:color w:val="383838"/>
        </w:rPr>
        <w:t>и</w:t>
      </w:r>
      <w:r>
        <w:rPr>
          <w:color w:val="383838"/>
          <w:spacing w:val="-4"/>
        </w:rPr>
        <w:t xml:space="preserve"> </w:t>
      </w:r>
      <w:r>
        <w:rPr>
          <w:color w:val="2a2a2a"/>
        </w:rPr>
        <w:t xml:space="preserve">оборудованием </w:t>
      </w:r>
      <w:r>
        <w:rPr>
          <w:color w:val="2b2b2b"/>
        </w:rPr>
        <w:t xml:space="preserve">других </w:t>
      </w:r>
      <w:r>
        <w:rPr>
          <w:color w:val="2d2d2d"/>
          <w:spacing w:val="-1"/>
        </w:rPr>
        <w:t>изготовителей.</w:t>
      </w:r>
      <w:r>
        <w:rPr>
          <w:color w:val="2a2a2a"/>
        </w:rPr>
      </w:r>
    </w:p>
    <w:p>
      <w:pPr>
        <w:pStyle w:val="para1"/>
        <w:spacing w:before="9"/>
        <w:rPr>
          <w:sz w:val="10"/>
        </w:rPr>
      </w:pPr>
      <w:r>
        <w:rPr>
          <w:sz w:val="10"/>
        </w:rPr>
      </w:r>
    </w:p>
    <w:p>
      <w:pPr>
        <w:pStyle w:val="para2"/>
        <w:numPr>
          <w:ilvl w:val="0"/>
          <w:numId w:val="10"/>
        </w:numPr>
        <w:ind w:left="3825" w:hanging="773"/>
        <w:spacing w:before="100"/>
        <w:tabs defTabSz="720">
          <w:tab w:val="left" w:pos="3825" w:leader="none"/>
        </w:tabs>
        <w:rPr>
          <w:b/>
          <w:bCs/>
          <w:color w:val="2f2f2f"/>
        </w:rPr>
      </w:pPr>
      <w:r>
        <w:rPr>
          <w:b/>
          <w:bCs/>
          <w:color w:val="2a2a2a"/>
          <w:spacing w:val="-1"/>
          <w:w w:val="95"/>
        </w:rPr>
        <w:t>Ответственность</w:t>
      </w:r>
      <w:r>
        <w:rPr>
          <w:b/>
          <w:bCs/>
          <w:color w:val="2a2a2a"/>
          <w:spacing w:val="6"/>
        </w:rPr>
        <w:t xml:space="preserve"> </w:t>
      </w:r>
      <w:r>
        <w:rPr>
          <w:b/>
          <w:bCs/>
          <w:color w:val="2a2a2a"/>
          <w:spacing w:val="-1"/>
        </w:rPr>
        <w:t>Сторон</w:t>
      </w:r>
      <w:r>
        <w:rPr>
          <w:b/>
          <w:bCs/>
          <w:color w:val="2f2f2f"/>
        </w:rPr>
      </w:r>
    </w:p>
    <w:p>
      <w:pPr>
        <w:pStyle w:val="para2"/>
        <w:ind w:left="-370" w:firstLine="0"/>
        <w:spacing w:before="100"/>
        <w:tabs defTabSz="720">
          <w:tab w:val="left" w:pos="3825" w:leader="none"/>
        </w:tabs>
        <w:rPr>
          <w:b/>
          <w:bCs/>
          <w:color w:val="2a2a2a"/>
          <w:spacing w:val="-1"/>
        </w:rPr>
      </w:pPr>
      <w:r>
        <w:rPr>
          <w:b/>
          <w:bCs/>
          <w:color w:val="2a2a2a"/>
          <w:spacing w:val="-1"/>
        </w:rPr>
      </w:r>
    </w:p>
    <w:p>
      <w:pPr>
        <w:pStyle w:val="para7"/>
        <w:numPr>
          <w:ilvl w:val="1"/>
          <w:numId w:val="5"/>
        </w:numPr>
        <w:ind w:left="737" w:right="170" w:firstLine="170"/>
        <w:spacing w:before="3" w:line="235" w:lineRule="auto"/>
        <w:jc w:val="left"/>
        <w:tabs defTabSz="720">
          <w:tab w:val="left" w:pos="1236" w:leader="none"/>
        </w:tabs>
        <w:rPr>
          <w:color w:val="2a2a2a"/>
        </w:rPr>
      </w:pPr>
      <w:r>
        <w:rPr>
          <w:color w:val="2f2f2f"/>
          <w:spacing w:val="-2"/>
          <w:w w:val="95"/>
        </w:rPr>
        <w:t xml:space="preserve"> За</w:t>
      </w:r>
      <w:r>
        <w:rPr>
          <w:color w:val="2f2f2f"/>
          <w:spacing w:val="15"/>
        </w:rPr>
        <w:t xml:space="preserve"> </w:t>
      </w:r>
      <w:r>
        <w:rPr>
          <w:color w:val="2d2d2d"/>
          <w:spacing w:val="-2"/>
          <w:w w:val="95"/>
        </w:rPr>
        <w:t>неисполнение</w:t>
      </w:r>
      <w:r>
        <w:rPr>
          <w:color w:val="2d2d2d"/>
          <w:spacing w:val="26"/>
        </w:rPr>
        <w:t xml:space="preserve"> </w:t>
      </w:r>
      <w:r>
        <w:rPr>
          <w:color w:val="343434"/>
          <w:spacing w:val="-2"/>
          <w:w w:val="95"/>
        </w:rPr>
        <w:t>или</w:t>
      </w:r>
      <w:r>
        <w:rPr>
          <w:color w:val="343434"/>
          <w:spacing w:val="17"/>
        </w:rPr>
        <w:t xml:space="preserve"> </w:t>
      </w:r>
      <w:r>
        <w:rPr>
          <w:color w:val="2b2b2b"/>
          <w:spacing w:val="-2"/>
          <w:w w:val="95"/>
        </w:rPr>
        <w:t>ненадлежащее</w:t>
      </w:r>
      <w:r>
        <w:rPr>
          <w:color w:val="2b2b2b"/>
          <w:spacing w:val="26"/>
        </w:rPr>
        <w:t xml:space="preserve"> </w:t>
      </w:r>
      <w:r>
        <w:rPr>
          <w:color w:val="2a2a2a"/>
          <w:spacing w:val="-2"/>
          <w:w w:val="95"/>
        </w:rPr>
        <w:t>исполнение</w:t>
      </w:r>
      <w:r>
        <w:rPr>
          <w:color w:val="2a2a2a"/>
          <w:spacing w:val="26"/>
        </w:rPr>
        <w:t xml:space="preserve"> </w:t>
      </w:r>
      <w:r>
        <w:rPr>
          <w:color w:val="2d2d2d"/>
          <w:spacing w:val="-2"/>
          <w:w w:val="95"/>
        </w:rPr>
        <w:t>своих</w:t>
      </w:r>
      <w:r>
        <w:rPr>
          <w:color w:val="2d2d2d"/>
          <w:spacing w:val="20"/>
        </w:rPr>
        <w:t xml:space="preserve"> </w:t>
      </w:r>
      <w:r>
        <w:rPr>
          <w:color w:val="2a2a2a"/>
          <w:spacing w:val="-2"/>
          <w:w w:val="95"/>
        </w:rPr>
        <w:t>обязательств</w:t>
      </w:r>
      <w:r>
        <w:rPr>
          <w:color w:val="2a2a2a"/>
          <w:spacing w:val="23"/>
        </w:rPr>
        <w:t xml:space="preserve"> </w:t>
      </w:r>
      <w:r>
        <w:rPr>
          <w:color w:val="2d2d2d"/>
          <w:spacing w:val="-2"/>
          <w:w w:val="95"/>
        </w:rPr>
        <w:t>стороны</w:t>
      </w:r>
      <w:r>
        <w:rPr>
          <w:color w:val="2d2d2d"/>
          <w:spacing w:val="21"/>
        </w:rPr>
        <w:t xml:space="preserve"> </w:t>
      </w:r>
      <w:r>
        <w:rPr>
          <w:color w:val="2d2d2d"/>
          <w:spacing w:val="-2"/>
          <w:w w:val="95"/>
        </w:rPr>
        <w:t xml:space="preserve">несут </w:t>
      </w:r>
      <w:r>
        <w:rPr>
          <w:color w:val="2d2d2d"/>
          <w:w w:val="95"/>
        </w:rPr>
        <w:t>ответственность</w:t>
      </w:r>
      <w:r>
        <w:rPr>
          <w:color w:val="2d2d2d"/>
          <w:spacing w:val="-7"/>
          <w:w w:val="95"/>
        </w:rPr>
        <w:t xml:space="preserve"> </w:t>
      </w:r>
      <w:r>
        <w:rPr>
          <w:color w:val="343434"/>
          <w:w w:val="95"/>
        </w:rPr>
        <w:t>в</w:t>
      </w:r>
      <w:r>
        <w:rPr>
          <w:color w:val="343434"/>
          <w:spacing w:val="-7"/>
          <w:w w:val="95"/>
        </w:rPr>
        <w:t xml:space="preserve"> </w:t>
      </w:r>
      <w:r>
        <w:rPr>
          <w:color w:val="2d2d2d"/>
          <w:w w:val="95"/>
        </w:rPr>
        <w:t>соответствии</w:t>
      </w:r>
      <w:r>
        <w:rPr>
          <w:color w:val="2d2d2d"/>
          <w:spacing w:val="1"/>
        </w:rPr>
        <w:t xml:space="preserve"> </w:t>
      </w:r>
      <w:r>
        <w:rPr>
          <w:color w:val="313131"/>
          <w:w w:val="95"/>
        </w:rPr>
        <w:t>с</w:t>
      </w:r>
      <w:r>
        <w:rPr>
          <w:color w:val="313131"/>
          <w:spacing w:val="-4"/>
          <w:w w:val="95"/>
        </w:rPr>
        <w:t xml:space="preserve"> </w:t>
      </w:r>
      <w:r>
        <w:rPr>
          <w:color w:val="2b2b2b"/>
          <w:w w:val="95"/>
        </w:rPr>
        <w:t>действующим</w:t>
      </w:r>
      <w:r>
        <w:rPr>
          <w:color w:val="2b2b2b"/>
          <w:spacing w:val="4"/>
        </w:rPr>
        <w:t xml:space="preserve"> </w:t>
      </w:r>
      <w:r>
        <w:rPr>
          <w:color w:val="2a2a2a"/>
          <w:w w:val="95"/>
        </w:rPr>
        <w:t>законодательством</w:t>
      </w:r>
      <w:r>
        <w:rPr>
          <w:color w:val="2a2a2a"/>
          <w:spacing w:val="-2"/>
          <w:w w:val="95"/>
        </w:rPr>
        <w:t xml:space="preserve"> </w:t>
      </w:r>
      <w:r>
        <w:rPr>
          <w:color w:val="2a2a2a"/>
          <w:w w:val="95"/>
        </w:rPr>
        <w:t>РФ.</w:t>
      </w:r>
      <w:r>
        <w:rPr>
          <w:color w:val="2a2a2a"/>
        </w:rPr>
      </w:r>
    </w:p>
    <w:p>
      <w:pPr>
        <w:pStyle w:val="para7"/>
        <w:ind w:left="-210" w:right="170" w:firstLine="170"/>
        <w:spacing w:before="3" w:line="235" w:lineRule="auto"/>
        <w:jc w:val="left"/>
        <w:tabs defTabSz="720">
          <w:tab w:val="left" w:pos="1236" w:leader="none"/>
        </w:tabs>
        <w:rPr>
          <w:color w:val="2a2a2a"/>
          <w:w w:val="95"/>
        </w:rPr>
      </w:pPr>
      <w:r>
        <w:rPr>
          <w:color w:val="2a2a2a"/>
          <w:w w:val="95"/>
        </w:rPr>
      </w:r>
    </w:p>
    <w:p>
      <w:pPr>
        <w:pStyle w:val="para7"/>
        <w:numPr>
          <w:ilvl w:val="1"/>
          <w:numId w:val="5"/>
        </w:numPr>
        <w:ind w:left="737" w:right="170" w:firstLine="170"/>
        <w:spacing w:before="3" w:line="235" w:lineRule="auto"/>
        <w:jc w:val="left"/>
        <w:tabs defTabSz="720">
          <w:tab w:val="left" w:pos="1236" w:leader="none"/>
        </w:tabs>
        <w:rPr>
          <w:color w:val="2a2a2a"/>
        </w:rPr>
      </w:pPr>
      <w:r>
        <w:rPr>
          <w:color w:val="2d2d2d"/>
          <w:w w:val="90"/>
        </w:rPr>
        <w:t>Лицензиар</w:t>
      </w:r>
      <w:r>
        <w:rPr>
          <w:color w:val="2d2d2d"/>
          <w:spacing w:val="26"/>
        </w:rPr>
        <w:t xml:space="preserve"> </w:t>
      </w:r>
      <w:r>
        <w:rPr>
          <w:color w:val="2f2f2f"/>
          <w:w w:val="90"/>
        </w:rPr>
        <w:t>не</w:t>
      </w:r>
      <w:r>
        <w:rPr>
          <w:color w:val="2f2f2f"/>
        </w:rPr>
        <w:t xml:space="preserve"> </w:t>
      </w:r>
      <w:r>
        <w:rPr>
          <w:color w:val="2d2d2d"/>
          <w:w w:val="90"/>
        </w:rPr>
        <w:t>несет</w:t>
      </w:r>
      <w:r>
        <w:rPr>
          <w:color w:val="2d2d2d"/>
        </w:rPr>
        <w:t xml:space="preserve"> </w:t>
      </w:r>
      <w:r>
        <w:rPr>
          <w:color w:val="2b2b2b"/>
          <w:w w:val="90"/>
        </w:rPr>
        <w:t>ответственности</w:t>
      </w:r>
      <w:r>
        <w:rPr>
          <w:color w:val="2b2b2b"/>
        </w:rPr>
        <w:t xml:space="preserve"> </w:t>
      </w:r>
      <w:r>
        <w:rPr>
          <w:color w:val="313131"/>
          <w:w w:val="90"/>
        </w:rPr>
        <w:t>за</w:t>
      </w:r>
      <w:r>
        <w:rPr>
          <w:color w:val="313131"/>
        </w:rPr>
        <w:t xml:space="preserve"> </w:t>
      </w:r>
      <w:r>
        <w:rPr>
          <w:color w:val="313131"/>
          <w:w w:val="90"/>
        </w:rPr>
        <w:t>какие-либо</w:t>
      </w:r>
      <w:r>
        <w:rPr>
          <w:color w:val="313131"/>
          <w:spacing w:val="26"/>
        </w:rPr>
        <w:t xml:space="preserve"> </w:t>
      </w:r>
      <w:r>
        <w:rPr>
          <w:color w:val="2f2f2f"/>
          <w:w w:val="90"/>
        </w:rPr>
        <w:t>убытки,</w:t>
      </w:r>
      <w:r>
        <w:rPr>
          <w:color w:val="2f2f2f"/>
          <w:spacing w:val="26"/>
        </w:rPr>
        <w:t xml:space="preserve"> </w:t>
      </w:r>
      <w:r>
        <w:rPr>
          <w:color w:val="333333"/>
          <w:w w:val="90"/>
        </w:rPr>
        <w:t>не</w:t>
      </w:r>
      <w:r>
        <w:rPr>
          <w:color w:val="2b2b2b"/>
          <w:w w:val="90"/>
        </w:rPr>
        <w:t>зависимо</w:t>
      </w:r>
      <w:r>
        <w:rPr>
          <w:color w:val="2b2b2b"/>
        </w:rPr>
        <w:t xml:space="preserve"> </w:t>
      </w:r>
      <w:r>
        <w:rPr>
          <w:color w:val="2a2a2a"/>
          <w:w w:val="90"/>
        </w:rPr>
        <w:t>от</w:t>
      </w:r>
      <w:r>
        <w:rPr>
          <w:color w:val="2a2a2a"/>
        </w:rPr>
        <w:t xml:space="preserve"> </w:t>
      </w:r>
      <w:r>
        <w:rPr>
          <w:color w:val="2f2f2f"/>
          <w:w w:val="90"/>
        </w:rPr>
        <w:t>причин</w:t>
      </w:r>
      <w:r>
        <w:rPr>
          <w:color w:val="2f2f2f"/>
          <w:spacing w:val="21"/>
        </w:rPr>
        <w:t xml:space="preserve"> </w:t>
      </w:r>
      <w:r>
        <w:rPr>
          <w:color w:val="2d2d2d"/>
          <w:w w:val="90"/>
        </w:rPr>
        <w:t xml:space="preserve">их </w:t>
      </w:r>
      <w:r>
        <w:rPr>
          <w:color w:val="2a2a2a"/>
          <w:spacing w:val="-2"/>
          <w:w w:val="95"/>
        </w:rPr>
        <w:t>возникновения,</w:t>
      </w:r>
      <w:r>
        <w:rPr>
          <w:color w:val="2a2a2a"/>
          <w:spacing w:val="23"/>
        </w:rPr>
        <w:t xml:space="preserve"> </w:t>
      </w:r>
      <w:r>
        <w:rPr>
          <w:color w:val="2d2d2d"/>
          <w:spacing w:val="-2"/>
          <w:w w:val="95"/>
        </w:rPr>
        <w:t>возникшие</w:t>
      </w:r>
      <w:r>
        <w:rPr>
          <w:color w:val="2d2d2d"/>
          <w:spacing w:val="26"/>
        </w:rPr>
        <w:t xml:space="preserve"> </w:t>
      </w:r>
      <w:r>
        <w:rPr>
          <w:color w:val="3b3b3b"/>
          <w:spacing w:val="-2"/>
          <w:w w:val="95"/>
        </w:rPr>
        <w:t>в</w:t>
      </w:r>
      <w:r>
        <w:rPr>
          <w:color w:val="3b3b3b"/>
          <w:spacing w:val="14"/>
        </w:rPr>
        <w:t xml:space="preserve"> </w:t>
      </w:r>
      <w:r>
        <w:rPr>
          <w:color w:val="2a2a2a"/>
          <w:spacing w:val="-2"/>
          <w:w w:val="95"/>
        </w:rPr>
        <w:t>следствии</w:t>
      </w:r>
      <w:r>
        <w:rPr>
          <w:color w:val="2a2a2a"/>
          <w:spacing w:val="26"/>
        </w:rPr>
        <w:t xml:space="preserve"> </w:t>
      </w:r>
      <w:r>
        <w:rPr>
          <w:color w:val="2d2d2d"/>
          <w:spacing w:val="-2"/>
          <w:w w:val="95"/>
        </w:rPr>
        <w:t>использования</w:t>
      </w:r>
      <w:r>
        <w:rPr>
          <w:color w:val="2d2d2d"/>
          <w:spacing w:val="26"/>
        </w:rPr>
        <w:t xml:space="preserve"> </w:t>
      </w:r>
      <w:r>
        <w:rPr>
          <w:color w:val="2f2f2f"/>
          <w:spacing w:val="-2"/>
          <w:w w:val="95"/>
        </w:rPr>
        <w:t>или</w:t>
      </w:r>
      <w:r>
        <w:rPr>
          <w:color w:val="2f2f2f"/>
          <w:spacing w:val="21"/>
        </w:rPr>
        <w:t xml:space="preserve"> </w:t>
      </w:r>
      <w:r>
        <w:rPr>
          <w:color w:val="2d2d2d"/>
          <w:spacing w:val="-2"/>
          <w:w w:val="95"/>
        </w:rPr>
        <w:t>невозможности</w:t>
      </w:r>
      <w:r>
        <w:rPr>
          <w:color w:val="2d2d2d"/>
          <w:spacing w:val="33"/>
        </w:rPr>
        <w:t xml:space="preserve"> </w:t>
      </w:r>
      <w:r>
        <w:rPr>
          <w:color w:val="2a2a2a"/>
          <w:spacing w:val="-2"/>
          <w:w w:val="95"/>
        </w:rPr>
        <w:t>использования</w:t>
      </w:r>
      <w:r>
        <w:rPr>
          <w:color w:val="2a2a2a"/>
          <w:spacing w:val="34"/>
        </w:rPr>
        <w:t xml:space="preserve"> </w:t>
      </w:r>
      <w:r>
        <w:rPr>
          <w:color w:val="2f2f2f"/>
          <w:spacing w:val="-2"/>
          <w:w w:val="95"/>
        </w:rPr>
        <w:t xml:space="preserve">ПО, </w:t>
      </w:r>
      <w:r>
        <w:rPr>
          <w:color w:val="343434"/>
          <w:w w:val="95"/>
        </w:rPr>
        <w:t>право</w:t>
      </w:r>
      <w:r>
        <w:rPr>
          <w:color w:val="343434"/>
          <w:spacing w:val="-4"/>
          <w:w w:val="95"/>
        </w:rPr>
        <w:t xml:space="preserve"> </w:t>
      </w:r>
      <w:r>
        <w:rPr>
          <w:color w:val="2f2f2f"/>
          <w:w w:val="95"/>
        </w:rPr>
        <w:t>на</w:t>
      </w:r>
      <w:r>
        <w:rPr>
          <w:color w:val="2f2f2f"/>
          <w:spacing w:val="-6"/>
          <w:w w:val="95"/>
        </w:rPr>
        <w:t xml:space="preserve"> </w:t>
      </w:r>
      <w:r>
        <w:rPr>
          <w:color w:val="262626"/>
          <w:w w:val="95"/>
        </w:rPr>
        <w:t>использование</w:t>
      </w:r>
      <w:r>
        <w:rPr>
          <w:color w:val="262626"/>
          <w:spacing w:val="1"/>
        </w:rPr>
        <w:t xml:space="preserve"> </w:t>
      </w:r>
      <w:r>
        <w:rPr>
          <w:color w:val="2a2a2a"/>
          <w:w w:val="95"/>
        </w:rPr>
        <w:t>которого</w:t>
      </w:r>
      <w:r>
        <w:rPr>
          <w:color w:val="2a2a2a"/>
          <w:spacing w:val="-4"/>
          <w:w w:val="95"/>
        </w:rPr>
        <w:t xml:space="preserve"> </w:t>
      </w:r>
      <w:r>
        <w:rPr>
          <w:color w:val="2d2d2d"/>
          <w:w w:val="95"/>
        </w:rPr>
        <w:t>передается</w:t>
      </w:r>
      <w:r>
        <w:rPr>
          <w:color w:val="2d2d2d"/>
          <w:spacing w:val="3"/>
        </w:rPr>
        <w:t xml:space="preserve"> </w:t>
      </w:r>
      <w:r>
        <w:rPr>
          <w:color w:val="343434"/>
          <w:w w:val="95"/>
        </w:rPr>
        <w:t>по</w:t>
      </w:r>
      <w:r>
        <w:rPr>
          <w:color w:val="343434"/>
          <w:spacing w:val="-7"/>
          <w:w w:val="95"/>
        </w:rPr>
        <w:t xml:space="preserve"> </w:t>
      </w:r>
      <w:r>
        <w:rPr>
          <w:color w:val="282828"/>
          <w:w w:val="95"/>
        </w:rPr>
        <w:t>настоящему</w:t>
      </w:r>
      <w:r>
        <w:rPr>
          <w:color w:val="282828"/>
          <w:spacing w:val="6"/>
        </w:rPr>
        <w:t xml:space="preserve"> </w:t>
      </w:r>
      <w:r>
        <w:rPr>
          <w:color w:val="2f2f2f"/>
          <w:w w:val="95"/>
        </w:rPr>
        <w:t>Договору.</w:t>
      </w:r>
      <w:r>
        <w:rPr>
          <w:color w:val="2a2a2a"/>
        </w:rPr>
      </w:r>
    </w:p>
    <w:p>
      <w:pPr>
        <w:pStyle w:val="para7"/>
        <w:ind w:left="-210" w:right="170" w:firstLine="170"/>
        <w:spacing w:before="3" w:line="235" w:lineRule="auto"/>
        <w:jc w:val="left"/>
        <w:tabs defTabSz="720">
          <w:tab w:val="left" w:pos="1236" w:leader="none"/>
        </w:tabs>
        <w:rPr>
          <w:color w:val="2f2f2f"/>
          <w:w w:val="95"/>
        </w:rPr>
      </w:pPr>
      <w:r>
        <w:rPr>
          <w:color w:val="2f2f2f"/>
          <w:w w:val="95"/>
        </w:rPr>
      </w:r>
    </w:p>
    <w:p>
      <w:pPr>
        <w:pStyle w:val="para7"/>
        <w:numPr>
          <w:ilvl w:val="1"/>
          <w:numId w:val="5"/>
        </w:numPr>
        <w:ind w:left="737" w:right="170" w:firstLine="170"/>
        <w:spacing w:before="3" w:line="235" w:lineRule="auto"/>
        <w:jc w:val="left"/>
        <w:tabs defTabSz="720">
          <w:tab w:val="left" w:pos="1236" w:leader="none"/>
        </w:tabs>
        <w:rPr>
          <w:color w:val="2a2a2a"/>
        </w:rPr>
      </w:pPr>
      <w:r>
        <w:rPr>
          <w:color w:val="2d2d2d"/>
          <w:w w:val="90"/>
        </w:rPr>
        <w:t xml:space="preserve">Лицензиар </w:t>
      </w:r>
      <w:r>
        <w:rPr>
          <w:color w:val="363636"/>
          <w:w w:val="90"/>
        </w:rPr>
        <w:t xml:space="preserve">не </w:t>
      </w:r>
      <w:r>
        <w:rPr>
          <w:color w:val="2b2b2b"/>
          <w:w w:val="90"/>
        </w:rPr>
        <w:t xml:space="preserve">несет </w:t>
      </w:r>
      <w:r>
        <w:rPr>
          <w:color w:val="2d2d2d"/>
          <w:w w:val="90"/>
        </w:rPr>
        <w:t xml:space="preserve">ответственности </w:t>
      </w:r>
      <w:r>
        <w:rPr>
          <w:color w:val="2f2f2f"/>
          <w:w w:val="90"/>
        </w:rPr>
        <w:t xml:space="preserve">за </w:t>
      </w:r>
      <w:r>
        <w:rPr>
          <w:color w:val="2a2a2a"/>
          <w:w w:val="90"/>
        </w:rPr>
        <w:t>ошибки,</w:t>
      </w:r>
      <w:r>
        <w:rPr>
          <w:color w:val="2a2a2a"/>
        </w:rPr>
        <w:t xml:space="preserve"> </w:t>
      </w:r>
      <w:r>
        <w:rPr>
          <w:color w:val="2f2f2f"/>
          <w:w w:val="90"/>
        </w:rPr>
        <w:t xml:space="preserve">которые </w:t>
      </w:r>
      <w:r>
        <w:rPr>
          <w:color w:val="313131"/>
          <w:w w:val="90"/>
        </w:rPr>
        <w:t xml:space="preserve">могут </w:t>
      </w:r>
      <w:r>
        <w:rPr>
          <w:color w:val="2f2f2f"/>
          <w:w w:val="90"/>
        </w:rPr>
        <w:t>вознихнуть</w:t>
      </w:r>
      <w:r>
        <w:rPr>
          <w:color w:val="2f2f2f"/>
        </w:rPr>
        <w:t xml:space="preserve"> </w:t>
      </w:r>
      <w:r>
        <w:rPr>
          <w:color w:val="2a2a2a"/>
          <w:w w:val="90"/>
        </w:rPr>
        <w:t xml:space="preserve">в </w:t>
      </w:r>
      <w:r>
        <w:rPr>
          <w:color w:val="2f2f2f"/>
          <w:w w:val="90"/>
        </w:rPr>
        <w:t xml:space="preserve">сторонних </w:t>
      </w:r>
      <w:r>
        <w:rPr>
          <w:color w:val="2f2f2f"/>
        </w:rPr>
        <w:t xml:space="preserve">ПО, </w:t>
      </w:r>
      <w:r>
        <w:rPr>
          <w:color w:val="2d2d2d"/>
        </w:rPr>
        <w:t xml:space="preserve">работающих </w:t>
      </w:r>
      <w:r>
        <w:rPr>
          <w:color w:val="2a2a2a"/>
        </w:rPr>
        <w:t xml:space="preserve">во взаимодействии </w:t>
      </w:r>
      <w:r>
        <w:rPr>
          <w:color w:val="242424"/>
        </w:rPr>
        <w:t xml:space="preserve">с </w:t>
      </w:r>
      <w:r>
        <w:rPr>
          <w:color w:val="313131"/>
        </w:rPr>
        <w:t xml:space="preserve">ПО, право на </w:t>
      </w:r>
      <w:r>
        <w:rPr>
          <w:color w:val="2d2d2d"/>
        </w:rPr>
        <w:t xml:space="preserve">использование </w:t>
      </w:r>
      <w:r>
        <w:rPr>
          <w:color w:val="313131"/>
        </w:rPr>
        <w:t xml:space="preserve">которой </w:t>
      </w:r>
      <w:r>
        <w:rPr>
          <w:color w:val="2d2d2d"/>
        </w:rPr>
        <w:t xml:space="preserve">передается </w:t>
      </w:r>
      <w:r>
        <w:rPr>
          <w:color w:val="2a2a2a"/>
        </w:rPr>
        <w:t>по настоящему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Договору.</w:t>
      </w:r>
      <w:r>
        <w:rPr>
          <w:color w:val="2a2a2a"/>
        </w:rPr>
      </w:r>
    </w:p>
    <w:p>
      <w:pPr>
        <w:pStyle w:val="para7"/>
        <w:ind w:left="-210" w:right="170" w:firstLine="170"/>
        <w:spacing w:before="3" w:line="235" w:lineRule="auto"/>
        <w:jc w:val="left"/>
        <w:tabs defTabSz="720">
          <w:tab w:val="left" w:pos="1236" w:leader="none"/>
        </w:tabs>
        <w:rPr>
          <w:color w:val="2a2a2a"/>
        </w:rPr>
      </w:pPr>
      <w:r>
        <w:rPr>
          <w:color w:val="2a2a2a"/>
        </w:rPr>
      </w:r>
    </w:p>
    <w:p>
      <w:pPr>
        <w:pStyle w:val="para7"/>
        <w:numPr>
          <w:ilvl w:val="1"/>
          <w:numId w:val="5"/>
        </w:numPr>
        <w:ind w:left="737" w:right="170" w:firstLine="170"/>
        <w:spacing w:before="3" w:line="235" w:lineRule="auto"/>
        <w:jc w:val="left"/>
        <w:tabs defTabSz="720">
          <w:tab w:val="left" w:pos="1236" w:leader="none"/>
        </w:tabs>
        <w:rPr>
          <w:color w:val="2a2a2a"/>
        </w:rPr>
      </w:pPr>
      <w:r>
        <w:rPr>
          <w:color w:val="2a2a2a"/>
        </w:rPr>
        <w:t xml:space="preserve">Использование </w:t>
      </w:r>
      <w:r>
        <w:rPr>
          <w:color w:val="2f2f2f"/>
        </w:rPr>
        <w:t xml:space="preserve">ПО </w:t>
      </w:r>
      <w:r>
        <w:rPr>
          <w:color w:val="343434"/>
        </w:rPr>
        <w:t xml:space="preserve">в </w:t>
      </w:r>
      <w:r>
        <w:rPr>
          <w:color w:val="282828"/>
        </w:rPr>
        <w:t xml:space="preserve">нарушение </w:t>
      </w:r>
      <w:r>
        <w:rPr>
          <w:color w:val="2b2b2b"/>
        </w:rPr>
        <w:t xml:space="preserve">настоящего </w:t>
      </w:r>
      <w:r>
        <w:rPr>
          <w:color w:val="2f2f2f"/>
        </w:rPr>
        <w:t xml:space="preserve">Договора </w:t>
      </w:r>
      <w:r>
        <w:rPr>
          <w:color w:val="2b2b2b"/>
        </w:rPr>
        <w:t xml:space="preserve">признается </w:t>
      </w:r>
      <w:r>
        <w:rPr>
          <w:color w:val="2a2a2a"/>
        </w:rPr>
        <w:t xml:space="preserve">нарушением </w:t>
      </w:r>
      <w:r>
        <w:rPr>
          <w:color w:val="2d2d2d"/>
          <w:spacing w:val="-2"/>
          <w:w w:val="95"/>
        </w:rPr>
        <w:t>действующего</w:t>
      </w:r>
      <w:r>
        <w:rPr>
          <w:color w:val="2d2d2d"/>
        </w:rPr>
        <w:t xml:space="preserve"> </w:t>
      </w:r>
      <w:r>
        <w:rPr>
          <w:color w:val="2b2b2b"/>
          <w:spacing w:val="-2"/>
          <w:w w:val="95"/>
        </w:rPr>
        <w:t>законодательства</w:t>
      </w:r>
      <w:r>
        <w:rPr>
          <w:color w:val="2b2b2b"/>
          <w:spacing w:val="-5"/>
          <w:w w:val="95"/>
        </w:rPr>
        <w:t xml:space="preserve"> </w:t>
      </w:r>
      <w:r>
        <w:rPr>
          <w:color w:val="313131"/>
          <w:spacing w:val="-2"/>
          <w:w w:val="95"/>
        </w:rPr>
        <w:t>РФ</w:t>
      </w:r>
      <w:r>
        <w:rPr>
          <w:color w:val="313131"/>
          <w:spacing w:val="-5"/>
          <w:w w:val="95"/>
        </w:rPr>
        <w:t xml:space="preserve"> </w:t>
      </w:r>
      <w:r>
        <w:rPr>
          <w:color w:val="333333"/>
          <w:spacing w:val="-2"/>
          <w:w w:val="95"/>
        </w:rPr>
        <w:t>об</w:t>
      </w:r>
      <w:r>
        <w:rPr>
          <w:color w:val="333333"/>
          <w:spacing w:val="-3"/>
          <w:w w:val="95"/>
        </w:rPr>
        <w:t xml:space="preserve"> </w:t>
      </w:r>
      <w:r>
        <w:rPr>
          <w:color w:val="2b2b2b"/>
          <w:spacing w:val="-2"/>
          <w:w w:val="95"/>
        </w:rPr>
        <w:t xml:space="preserve">авторских </w:t>
      </w:r>
      <w:r>
        <w:rPr>
          <w:color w:val="333333"/>
          <w:spacing w:val="-2"/>
          <w:w w:val="95"/>
        </w:rPr>
        <w:t xml:space="preserve">правах </w:t>
      </w:r>
      <w:r>
        <w:rPr>
          <w:color w:val="363636"/>
          <w:spacing w:val="-2"/>
          <w:w w:val="95"/>
        </w:rPr>
        <w:t xml:space="preserve">и </w:t>
      </w:r>
      <w:r>
        <w:rPr>
          <w:color w:val="2f2f2f"/>
          <w:spacing w:val="-2"/>
          <w:w w:val="95"/>
        </w:rPr>
        <w:t xml:space="preserve">является </w:t>
      </w:r>
      <w:r>
        <w:rPr>
          <w:color w:val="2a2a2a"/>
          <w:spacing w:val="-2"/>
          <w:w w:val="95"/>
        </w:rPr>
        <w:t>достаточным</w:t>
      </w:r>
      <w:r>
        <w:rPr>
          <w:color w:val="2a2a2a"/>
        </w:rPr>
        <w:t xml:space="preserve"> </w:t>
      </w:r>
      <w:r>
        <w:rPr>
          <w:color w:val="2f2f2f"/>
          <w:spacing w:val="-2"/>
          <w:w w:val="95"/>
        </w:rPr>
        <w:t xml:space="preserve">основанием </w:t>
      </w:r>
      <w:r>
        <w:rPr>
          <w:color w:val="262626"/>
          <w:spacing w:val="-2"/>
          <w:w w:val="95"/>
        </w:rPr>
        <w:t xml:space="preserve">для </w:t>
      </w:r>
      <w:r>
        <w:rPr>
          <w:color w:val="2a2a2a"/>
          <w:w w:val="95"/>
        </w:rPr>
        <w:t xml:space="preserve">лишения </w:t>
      </w:r>
      <w:r>
        <w:rPr>
          <w:color w:val="2b2b2b"/>
          <w:w w:val="95"/>
        </w:rPr>
        <w:t xml:space="preserve">Лицензиата </w:t>
      </w:r>
      <w:r>
        <w:rPr>
          <w:color w:val="2f2f2f"/>
          <w:w w:val="95"/>
        </w:rPr>
        <w:t>предоставленных</w:t>
      </w:r>
      <w:r>
        <w:rPr>
          <w:color w:val="2f2f2f"/>
          <w:spacing w:val="-3"/>
          <w:w w:val="95"/>
        </w:rPr>
        <w:t xml:space="preserve"> </w:t>
      </w:r>
      <w:r>
        <w:rPr>
          <w:color w:val="3a3a3a"/>
          <w:w w:val="95"/>
        </w:rPr>
        <w:t>по</w:t>
      </w:r>
      <w:r>
        <w:rPr>
          <w:color w:val="3a3a3a"/>
          <w:spacing w:val="-3"/>
          <w:w w:val="95"/>
        </w:rPr>
        <w:t xml:space="preserve"> </w:t>
      </w:r>
      <w:r>
        <w:rPr>
          <w:color w:val="2d2d2d"/>
          <w:w w:val="95"/>
        </w:rPr>
        <w:t>Договору</w:t>
      </w:r>
      <w:r>
        <w:rPr>
          <w:color w:val="2d2d2d"/>
        </w:rPr>
        <w:t xml:space="preserve"> </w:t>
      </w:r>
      <w:r>
        <w:rPr>
          <w:color w:val="313131"/>
          <w:w w:val="95"/>
        </w:rPr>
        <w:t>прав.</w:t>
      </w:r>
      <w:r>
        <w:rPr>
          <w:color w:val="2a2a2a"/>
        </w:rPr>
      </w:r>
    </w:p>
    <w:p>
      <w:pPr>
        <w:pStyle w:val="para1"/>
        <w:spacing w:before="3"/>
        <w:rPr>
          <w:sz w:val="20"/>
        </w:rPr>
      </w:pPr>
      <w:r>
        <w:rPr>
          <w:sz w:val="20"/>
        </w:rPr>
      </w:r>
    </w:p>
    <w:p>
      <w:pPr>
        <w:pStyle w:val="para7"/>
        <w:numPr>
          <w:ilvl w:val="0"/>
          <w:numId w:val="10"/>
        </w:numPr>
        <w:ind w:left="4279" w:hanging="714"/>
        <w:spacing/>
        <w:jc w:val="left"/>
        <w:tabs defTabSz="720">
          <w:tab w:val="left" w:pos="4279" w:leader="none"/>
        </w:tabs>
        <w:rPr>
          <w:b/>
          <w:bCs/>
          <w:sz w:val="21"/>
        </w:rPr>
      </w:pPr>
      <w:r>
        <w:rPr>
          <w:b/>
          <w:bCs/>
          <w:sz w:val="21"/>
        </w:rPr>
        <w:t>ФОРС-МАЖОР</w:t>
      </w:r>
    </w:p>
    <w:p>
      <w:pPr>
        <w:pStyle w:val="para1"/>
        <w:spacing w:before="3"/>
        <w:rPr>
          <w:sz w:val="20"/>
        </w:rPr>
      </w:pPr>
      <w:r>
        <w:rPr>
          <w:sz w:val="20"/>
        </w:rPr>
      </w:r>
    </w:p>
    <w:p>
      <w:pPr>
        <w:pStyle w:val="para7"/>
        <w:numPr>
          <w:ilvl w:val="0"/>
          <w:numId w:val="5"/>
        </w:numPr>
        <w:ind w:left="367" w:right="191" w:firstLine="702"/>
        <w:spacing w:line="233" w:lineRule="auto"/>
        <w:jc w:val="left"/>
        <w:tabs defTabSz="720">
          <w:tab w:val="left" w:pos="1208" w:leader="none"/>
        </w:tabs>
        <w:rPr>
          <w:color w:val="2a2a2a"/>
        </w:rPr>
      </w:pPr>
      <w:r>
        <w:rPr>
          <w:color w:val="313131"/>
          <w:w w:val="95"/>
        </w:rPr>
        <w:t xml:space="preserve">.1   Стороны </w:t>
      </w:r>
      <w:r>
        <w:rPr>
          <w:color w:val="2d2d2d"/>
          <w:w w:val="95"/>
        </w:rPr>
        <w:t xml:space="preserve">освобождаются </w:t>
      </w:r>
      <w:r>
        <w:rPr>
          <w:color w:val="363636"/>
          <w:w w:val="95"/>
        </w:rPr>
        <w:t xml:space="preserve">от </w:t>
      </w:r>
      <w:r>
        <w:rPr>
          <w:color w:val="2a2a2a"/>
          <w:w w:val="95"/>
        </w:rPr>
        <w:t>ответственности</w:t>
      </w:r>
      <w:r>
        <w:rPr>
          <w:color w:val="2a2a2a"/>
          <w:w w:val="95"/>
        </w:rPr>
        <w:t xml:space="preserve"> </w:t>
      </w:r>
      <w:r>
        <w:rPr>
          <w:color w:val="333333"/>
          <w:w w:val="95"/>
        </w:rPr>
        <w:t xml:space="preserve">за </w:t>
      </w:r>
      <w:r>
        <w:rPr>
          <w:color w:val="313131"/>
          <w:w w:val="95"/>
        </w:rPr>
        <w:t xml:space="preserve">частичное </w:t>
      </w:r>
      <w:r>
        <w:rPr>
          <w:color w:val="2d2d2d"/>
          <w:w w:val="95"/>
        </w:rPr>
        <w:t xml:space="preserve">или </w:t>
      </w:r>
      <w:r>
        <w:rPr>
          <w:color w:val="333333"/>
          <w:w w:val="95"/>
        </w:rPr>
        <w:t xml:space="preserve">полное </w:t>
      </w:r>
      <w:r>
        <w:rPr>
          <w:color w:val="262626"/>
          <w:w w:val="95"/>
        </w:rPr>
        <w:t xml:space="preserve">неисполнение </w:t>
      </w:r>
      <w:r>
        <w:rPr>
          <w:color w:val="2a2a2a"/>
          <w:w w:val="95"/>
        </w:rPr>
        <w:t>обязательств</w:t>
      </w:r>
      <w:r>
        <w:rPr>
          <w:color w:val="2a2a2a"/>
          <w:spacing w:val="-7"/>
          <w:w w:val="95"/>
        </w:rPr>
        <w:t xml:space="preserve"> </w:t>
      </w:r>
      <w:r>
        <w:rPr>
          <w:color w:val="343434"/>
          <w:w w:val="95"/>
        </w:rPr>
        <w:t>по</w:t>
      </w:r>
      <w:r>
        <w:rPr>
          <w:color w:val="343434"/>
          <w:spacing w:val="-7"/>
          <w:w w:val="95"/>
        </w:rPr>
        <w:t xml:space="preserve"> </w:t>
      </w:r>
      <w:r>
        <w:rPr>
          <w:color w:val="2d2d2d"/>
          <w:w w:val="95"/>
        </w:rPr>
        <w:t>настоящему</w:t>
      </w:r>
      <w:r>
        <w:rPr>
          <w:color w:val="2d2d2d"/>
          <w:spacing w:val="-7"/>
          <w:w w:val="95"/>
        </w:rPr>
        <w:t xml:space="preserve"> </w:t>
      </w:r>
      <w:r>
        <w:rPr>
          <w:color w:val="313131"/>
          <w:w w:val="95"/>
        </w:rPr>
        <w:t>Договору,</w:t>
      </w:r>
      <w:r>
        <w:rPr>
          <w:color w:val="313131"/>
          <w:spacing w:val="-6"/>
          <w:w w:val="95"/>
        </w:rPr>
        <w:t xml:space="preserve"> </w:t>
      </w:r>
      <w:r>
        <w:rPr>
          <w:color w:val="2b2b2b"/>
          <w:w w:val="95"/>
        </w:rPr>
        <w:t>если</w:t>
      </w:r>
      <w:r>
        <w:rPr>
          <w:color w:val="2b2b2b"/>
          <w:spacing w:val="-7"/>
          <w:w w:val="95"/>
        </w:rPr>
        <w:t xml:space="preserve"> </w:t>
      </w:r>
      <w:r>
        <w:rPr>
          <w:color w:val="363636"/>
          <w:w w:val="95"/>
        </w:rPr>
        <w:t>это</w:t>
      </w:r>
      <w:r>
        <w:rPr>
          <w:color w:val="363636"/>
          <w:spacing w:val="-7"/>
          <w:w w:val="95"/>
        </w:rPr>
        <w:t xml:space="preserve"> </w:t>
      </w:r>
      <w:r>
        <w:rPr>
          <w:color w:val="2b2b2b"/>
          <w:w w:val="95"/>
        </w:rPr>
        <w:t>неисполнение</w:t>
      </w:r>
      <w:r>
        <w:rPr>
          <w:color w:val="2b2b2b"/>
          <w:spacing w:val="-6"/>
          <w:w w:val="95"/>
        </w:rPr>
        <w:t xml:space="preserve"> </w:t>
      </w:r>
      <w:r>
        <w:rPr>
          <w:color w:val="2f2f2f"/>
          <w:w w:val="95"/>
        </w:rPr>
        <w:t>явилось</w:t>
      </w:r>
      <w:r>
        <w:rPr>
          <w:color w:val="2f2f2f"/>
          <w:spacing w:val="-7"/>
          <w:w w:val="95"/>
        </w:rPr>
        <w:t xml:space="preserve"> </w:t>
      </w:r>
      <w:r>
        <w:rPr>
          <w:color w:val="2d2d2d"/>
          <w:w w:val="95"/>
        </w:rPr>
        <w:t>следствием</w:t>
      </w:r>
      <w:r>
        <w:rPr>
          <w:color w:val="2d2d2d"/>
          <w:spacing w:val="-7"/>
          <w:w w:val="95"/>
        </w:rPr>
        <w:t xml:space="preserve"> </w:t>
      </w:r>
      <w:r>
        <w:rPr>
          <w:color w:val="2f2f2f"/>
          <w:w w:val="95"/>
        </w:rPr>
        <w:t xml:space="preserve">обстоятельств </w:t>
      </w:r>
      <w:r>
        <w:rPr>
          <w:color w:val="2f2f2f"/>
          <w:w w:val="90"/>
        </w:rPr>
        <w:t>непреодолимой</w:t>
      </w:r>
      <w:r>
        <w:rPr>
          <w:color w:val="2f2f2f"/>
          <w:spacing w:val="18"/>
        </w:rPr>
        <w:t xml:space="preserve"> </w:t>
      </w:r>
      <w:r>
        <w:rPr>
          <w:color w:val="2f2f2f"/>
          <w:w w:val="90"/>
        </w:rPr>
        <w:t xml:space="preserve">силы, </w:t>
      </w:r>
      <w:r>
        <w:rPr>
          <w:color w:val="2b2b2b"/>
          <w:w w:val="90"/>
        </w:rPr>
        <w:t xml:space="preserve">т.е. </w:t>
      </w:r>
      <w:r>
        <w:rPr>
          <w:color w:val="2d2d2d"/>
          <w:w w:val="90"/>
        </w:rPr>
        <w:t>событий</w:t>
      </w:r>
      <w:r>
        <w:rPr>
          <w:color w:val="2d2d2d"/>
          <w:spacing w:val="14"/>
        </w:rPr>
        <w:t xml:space="preserve"> </w:t>
      </w:r>
      <w:r>
        <w:rPr>
          <w:color w:val="2f2f2f"/>
          <w:w w:val="90"/>
        </w:rPr>
        <w:t>чрезвычайного</w:t>
      </w:r>
      <w:r>
        <w:rPr>
          <w:color w:val="2f2f2f"/>
          <w:spacing w:val="20"/>
        </w:rPr>
        <w:t xml:space="preserve"> </w:t>
      </w:r>
      <w:r>
        <w:rPr>
          <w:color w:val="2d2d2d"/>
          <w:w w:val="90"/>
        </w:rPr>
        <w:t>характера,</w:t>
      </w:r>
      <w:r>
        <w:rPr>
          <w:color w:val="2d2d2d"/>
        </w:rPr>
        <w:t xml:space="preserve"> </w:t>
      </w:r>
      <w:r>
        <w:rPr>
          <w:color w:val="2f2f2f"/>
          <w:w w:val="90"/>
        </w:rPr>
        <w:t xml:space="preserve">которые </w:t>
      </w:r>
      <w:r>
        <w:rPr>
          <w:color w:val="313131"/>
          <w:w w:val="90"/>
        </w:rPr>
        <w:t>Сторона</w:t>
      </w:r>
      <w:r>
        <w:rPr>
          <w:color w:val="313131"/>
        </w:rPr>
        <w:t xml:space="preserve"> </w:t>
      </w:r>
      <w:r>
        <w:rPr>
          <w:color w:val="313131"/>
          <w:w w:val="90"/>
        </w:rPr>
        <w:t xml:space="preserve">не </w:t>
      </w:r>
      <w:r>
        <w:rPr>
          <w:color w:val="333333"/>
          <w:w w:val="90"/>
        </w:rPr>
        <w:t xml:space="preserve">могла </w:t>
      </w:r>
      <w:r>
        <w:rPr>
          <w:color w:val="2a2a2a"/>
          <w:w w:val="90"/>
        </w:rPr>
        <w:t>предвидеть</w:t>
      </w:r>
      <w:r>
        <w:rPr>
          <w:color w:val="2a2a2a"/>
          <w:w w:val="95"/>
        </w:rPr>
        <w:t xml:space="preserve"> </w:t>
      </w:r>
      <w:r>
        <w:rPr>
          <w:color w:val="343434"/>
          <w:w w:val="95"/>
        </w:rPr>
        <w:t xml:space="preserve">и </w:t>
      </w:r>
      <w:r>
        <w:rPr>
          <w:color w:val="262626"/>
          <w:w w:val="95"/>
        </w:rPr>
        <w:t xml:space="preserve">предотвратить </w:t>
      </w:r>
      <w:r>
        <w:rPr>
          <w:color w:val="2a2a2a"/>
          <w:w w:val="95"/>
        </w:rPr>
        <w:t>разумными</w:t>
      </w:r>
      <w:r>
        <w:rPr>
          <w:color w:val="2a2a2a"/>
          <w:w w:val="95"/>
        </w:rPr>
        <w:t xml:space="preserve"> </w:t>
      </w:r>
      <w:r>
        <w:rPr>
          <w:color w:val="2d2d2d"/>
          <w:w w:val="95"/>
        </w:rPr>
        <w:t xml:space="preserve">мерами, </w:t>
      </w:r>
      <w:r>
        <w:rPr>
          <w:color w:val="383838"/>
          <w:w w:val="95"/>
        </w:rPr>
        <w:t xml:space="preserve">- </w:t>
      </w:r>
      <w:r>
        <w:rPr>
          <w:color w:val="2d2d2d"/>
          <w:w w:val="95"/>
        </w:rPr>
        <w:t xml:space="preserve">стихийных </w:t>
      </w:r>
      <w:r>
        <w:rPr>
          <w:color w:val="313131"/>
          <w:w w:val="95"/>
        </w:rPr>
        <w:t xml:space="preserve">бедствий, </w:t>
      </w:r>
      <w:r>
        <w:rPr>
          <w:color w:val="2a2a2a"/>
          <w:w w:val="95"/>
        </w:rPr>
        <w:t>пожаров,</w:t>
      </w:r>
      <w:r>
        <w:rPr>
          <w:color w:val="2a2a2a"/>
          <w:w w:val="95"/>
        </w:rPr>
        <w:t xml:space="preserve"> </w:t>
      </w:r>
      <w:r>
        <w:rPr>
          <w:color w:val="262626"/>
          <w:w w:val="95"/>
        </w:rPr>
        <w:t xml:space="preserve">землетрясений, </w:t>
      </w:r>
      <w:r>
        <w:rPr>
          <w:color w:val="2f2f2f"/>
          <w:w w:val="95"/>
        </w:rPr>
        <w:t xml:space="preserve">военных </w:t>
      </w:r>
      <w:r>
        <w:rPr>
          <w:color w:val="2d2d2d"/>
        </w:rPr>
        <w:t>действий,</w:t>
      </w:r>
      <w:r>
        <w:rPr>
          <w:color w:val="2d2d2d"/>
          <w:spacing w:val="-3"/>
        </w:rPr>
        <w:t xml:space="preserve"> </w:t>
      </w:r>
      <w:r>
        <w:rPr>
          <w:color w:val="2f2f2f"/>
        </w:rPr>
        <w:t>забастовок.</w:t>
      </w:r>
      <w:r>
        <w:rPr>
          <w:color w:val="2a2a2a"/>
        </w:rPr>
      </w:r>
    </w:p>
    <w:p>
      <w:pPr>
        <w:pStyle w:val="para7"/>
        <w:ind w:left="371" w:right="191" w:firstLine="702"/>
        <w:spacing w:line="233" w:lineRule="auto"/>
        <w:jc w:val="left"/>
        <w:tabs defTabSz="720">
          <w:tab w:val="left" w:pos="1208" w:leader="none"/>
        </w:tabs>
        <w:rPr>
          <w:color w:val="2f2f2f"/>
        </w:rPr>
      </w:pPr>
      <w:r>
        <w:rPr>
          <w:color w:val="2f2f2f"/>
        </w:rPr>
      </w:r>
    </w:p>
    <w:p>
      <w:pPr>
        <w:pStyle w:val="para7"/>
        <w:ind w:left="371" w:right="191" w:firstLine="702"/>
        <w:spacing w:line="233" w:lineRule="auto"/>
        <w:jc w:val="left"/>
        <w:tabs defTabSz="720">
          <w:tab w:val="left" w:pos="1208" w:leader="none"/>
        </w:tabs>
        <w:rPr>
          <w:color w:val="2f2f2f"/>
        </w:rPr>
      </w:pPr>
      <w:r>
        <w:rPr>
          <w:color w:val="2a2a2a"/>
        </w:rPr>
        <w:t xml:space="preserve">9.2 </w:t>
      </w:r>
      <w:r>
        <w:rPr>
          <w:color w:val="343434"/>
          <w:w w:val="90"/>
        </w:rPr>
        <w:t xml:space="preserve">  При </w:t>
      </w:r>
      <w:r>
        <w:rPr>
          <w:color w:val="2d2d2d"/>
          <w:w w:val="90"/>
        </w:rPr>
        <w:t xml:space="preserve">наступлении и прекращении </w:t>
      </w:r>
      <w:r>
        <w:rPr>
          <w:color w:val="333333"/>
          <w:w w:val="90"/>
        </w:rPr>
        <w:t xml:space="preserve">событий </w:t>
      </w:r>
      <w:r>
        <w:rPr>
          <w:color w:val="2f2f2f"/>
          <w:w w:val="90"/>
        </w:rPr>
        <w:t>чрезвычайного</w:t>
      </w:r>
      <w:r>
        <w:rPr>
          <w:color w:val="2f2f2f"/>
          <w:spacing w:val="22"/>
        </w:rPr>
        <w:t xml:space="preserve"> </w:t>
      </w:r>
      <w:r>
        <w:rPr>
          <w:color w:val="2f2f2f"/>
          <w:w w:val="90"/>
        </w:rPr>
        <w:t xml:space="preserve">характера Сторона </w:t>
      </w:r>
      <w:r>
        <w:rPr>
          <w:color w:val="282828"/>
          <w:w w:val="90"/>
        </w:rPr>
        <w:t xml:space="preserve">настоящего </w:t>
      </w:r>
      <w:r>
        <w:rPr>
          <w:color w:val="2a2a2a"/>
        </w:rPr>
        <w:t xml:space="preserve">Договора, </w:t>
      </w:r>
      <w:r>
        <w:rPr>
          <w:color w:val="2f2f2f"/>
        </w:rPr>
        <w:t xml:space="preserve">для </w:t>
      </w:r>
      <w:r>
        <w:rPr>
          <w:color w:val="343434"/>
        </w:rPr>
        <w:t xml:space="preserve">которой </w:t>
      </w:r>
      <w:r>
        <w:rPr>
          <w:color w:val="242424"/>
        </w:rPr>
        <w:t xml:space="preserve">создалась </w:t>
      </w:r>
      <w:r>
        <w:rPr>
          <w:color w:val="2f2f2f"/>
        </w:rPr>
        <w:t xml:space="preserve">невозможность исполнения </w:t>
      </w:r>
      <w:r>
        <w:rPr>
          <w:color w:val="2a2a2a"/>
        </w:rPr>
        <w:t xml:space="preserve">своих </w:t>
      </w:r>
      <w:r>
        <w:rPr>
          <w:color w:val="2d2d2d"/>
        </w:rPr>
        <w:t xml:space="preserve">обязательств, </w:t>
      </w:r>
      <w:r>
        <w:rPr>
          <w:color w:val="2b2b2b"/>
        </w:rPr>
        <w:t xml:space="preserve">должна </w:t>
      </w:r>
      <w:r>
        <w:rPr>
          <w:color w:val="2a2a2a"/>
          <w:w w:val="95"/>
        </w:rPr>
        <w:t>немедленно</w:t>
      </w:r>
      <w:r>
        <w:rPr>
          <w:color w:val="2a2a2a"/>
        </w:rPr>
        <w:t xml:space="preserve"> </w:t>
      </w:r>
      <w:r>
        <w:rPr>
          <w:color w:val="2b2b2b"/>
          <w:w w:val="95"/>
        </w:rPr>
        <w:t>известить</w:t>
      </w:r>
      <w:r>
        <w:rPr>
          <w:color w:val="2b2b2b"/>
        </w:rPr>
        <w:t xml:space="preserve"> </w:t>
      </w:r>
      <w:r>
        <w:rPr>
          <w:color w:val="343434"/>
          <w:w w:val="95"/>
        </w:rPr>
        <w:t xml:space="preserve">об </w:t>
      </w:r>
      <w:r>
        <w:rPr>
          <w:color w:val="313131"/>
          <w:w w:val="95"/>
        </w:rPr>
        <w:t xml:space="preserve">этом </w:t>
      </w:r>
      <w:r>
        <w:rPr>
          <w:color w:val="333333"/>
          <w:w w:val="95"/>
        </w:rPr>
        <w:t xml:space="preserve">другую </w:t>
      </w:r>
      <w:r>
        <w:rPr>
          <w:color w:val="2f2f2f"/>
          <w:w w:val="95"/>
        </w:rPr>
        <w:t>Сторону.</w:t>
      </w:r>
      <w:r>
        <w:rPr>
          <w:color w:val="333333"/>
        </w:rPr>
        <w:t xml:space="preserve"> </w:t>
      </w:r>
      <w:r>
        <w:rPr>
          <w:color w:val="2a2a2a"/>
        </w:rPr>
        <w:t>Если</w:t>
      </w:r>
      <w:r>
        <w:rPr>
          <w:color w:val="2a2a2a"/>
          <w:spacing w:val="-14"/>
        </w:rPr>
        <w:t xml:space="preserve"> </w:t>
      </w:r>
      <w:r>
        <w:rPr>
          <w:color w:val="313131"/>
        </w:rPr>
        <w:t>форс-мажорные</w:t>
      </w:r>
      <w:r>
        <w:rPr>
          <w:color w:val="313131"/>
          <w:spacing w:val="-14"/>
        </w:rPr>
        <w:t xml:space="preserve"> </w:t>
      </w:r>
      <w:r>
        <w:rPr>
          <w:color w:val="2f2f2f"/>
        </w:rPr>
        <w:t>обстоятельства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будут</w:t>
      </w:r>
      <w:r>
        <w:rPr>
          <w:color w:val="2f2f2f"/>
          <w:spacing w:val="-13"/>
        </w:rPr>
        <w:t xml:space="preserve"> </w:t>
      </w:r>
      <w:r>
        <w:rPr>
          <w:color w:val="313131"/>
        </w:rPr>
        <w:t>продолжаться</w:t>
      </w:r>
      <w:r>
        <w:rPr>
          <w:color w:val="313131"/>
          <w:spacing w:val="-13"/>
        </w:rPr>
        <w:t xml:space="preserve"> </w:t>
      </w:r>
      <w:r>
        <w:rPr>
          <w:color w:val="2f2f2f"/>
        </w:rPr>
        <w:t>свыше</w:t>
      </w:r>
      <w:r>
        <w:rPr>
          <w:color w:val="2f2f2f"/>
          <w:spacing w:val="-14"/>
        </w:rPr>
        <w:t xml:space="preserve"> </w:t>
      </w:r>
      <w:r>
        <w:rPr>
          <w:color w:val="2d2d2d"/>
        </w:rPr>
        <w:t>трех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месяцев,</w:t>
      </w:r>
      <w:r>
        <w:rPr>
          <w:color w:val="2d2d2d"/>
          <w:spacing w:val="-13"/>
        </w:rPr>
        <w:t xml:space="preserve"> </w:t>
      </w:r>
      <w:r>
        <w:rPr>
          <w:color w:val="313131"/>
        </w:rPr>
        <w:t xml:space="preserve">Стороны </w:t>
      </w:r>
      <w:r>
        <w:rPr>
          <w:color w:val="2d2d2d"/>
        </w:rPr>
        <w:t xml:space="preserve">имеют </w:t>
      </w:r>
      <w:r>
        <w:rPr>
          <w:color w:val="2a2a2a"/>
        </w:rPr>
        <w:t xml:space="preserve">право </w:t>
      </w:r>
      <w:r>
        <w:rPr>
          <w:color w:val="313131"/>
        </w:rPr>
        <w:t>по</w:t>
      </w:r>
      <w:r>
        <w:rPr>
          <w:color w:val="313131"/>
          <w:spacing w:val="-6"/>
        </w:rPr>
        <w:t xml:space="preserve"> </w:t>
      </w:r>
      <w:r>
        <w:rPr>
          <w:color w:val="2d2d2d"/>
        </w:rPr>
        <w:t>взаимному</w:t>
      </w:r>
      <w:r>
        <w:rPr>
          <w:color w:val="2d2d2d"/>
          <w:spacing w:val="-4"/>
        </w:rPr>
        <w:t xml:space="preserve"> </w:t>
      </w:r>
      <w:r>
        <w:rPr>
          <w:color w:val="2f2f2f"/>
        </w:rPr>
        <w:t xml:space="preserve">согласию </w:t>
      </w:r>
      <w:r>
        <w:rPr>
          <w:color w:val="2a2a2a"/>
        </w:rPr>
        <w:t xml:space="preserve">расторгнуть </w:t>
      </w:r>
      <w:r>
        <w:rPr>
          <w:color w:val="2f2f2f"/>
        </w:rPr>
        <w:t xml:space="preserve">настоящий </w:t>
      </w:r>
      <w:r>
        <w:rPr>
          <w:color w:val="333333"/>
        </w:rPr>
        <w:t>Договор</w:t>
      </w:r>
      <w:r>
        <w:rPr>
          <w:color w:val="333333"/>
          <w:spacing w:val="-3"/>
        </w:rPr>
        <w:t xml:space="preserve"> </w:t>
      </w:r>
      <w:r>
        <w:rPr>
          <w:color w:val="383838"/>
        </w:rPr>
        <w:t>без</w:t>
      </w:r>
      <w:r>
        <w:rPr>
          <w:color w:val="383838"/>
          <w:spacing w:val="-1"/>
        </w:rPr>
        <w:t xml:space="preserve"> </w:t>
      </w:r>
      <w:r>
        <w:rPr>
          <w:color w:val="2f2f2f"/>
        </w:rPr>
        <w:t>каких-либо</w:t>
      </w:r>
      <w:r>
        <w:rPr>
          <w:color w:val="2f2f2f"/>
          <w:spacing w:val="-4"/>
        </w:rPr>
        <w:t xml:space="preserve"> </w:t>
      </w:r>
      <w:r>
        <w:rPr>
          <w:color w:val="313131"/>
        </w:rPr>
        <w:t xml:space="preserve">дальнейших </w:t>
      </w:r>
      <w:r>
        <w:rPr>
          <w:color w:val="282828"/>
        </w:rPr>
        <w:t xml:space="preserve">обязательств </w:t>
      </w:r>
      <w:r>
        <w:rPr>
          <w:color w:val="2d2d2d"/>
        </w:rPr>
        <w:t xml:space="preserve">по </w:t>
      </w:r>
      <w:r>
        <w:rPr>
          <w:color w:val="262626"/>
        </w:rPr>
        <w:t xml:space="preserve">отношению </w:t>
      </w:r>
      <w:r>
        <w:rPr>
          <w:color w:val="2d2d2d"/>
        </w:rPr>
        <w:t xml:space="preserve">друг </w:t>
      </w:r>
      <w:r>
        <w:rPr>
          <w:color w:val="3d3d3d"/>
        </w:rPr>
        <w:t xml:space="preserve">к </w:t>
      </w:r>
      <w:r>
        <w:rPr>
          <w:color w:val="2d2d2d"/>
        </w:rPr>
        <w:t xml:space="preserve">другу </w:t>
      </w:r>
      <w:r>
        <w:rPr>
          <w:color w:val="2f2f2f"/>
        </w:rPr>
        <w:t xml:space="preserve">относительно </w:t>
      </w:r>
      <w:r>
        <w:rPr>
          <w:color w:val="2a2a2a"/>
        </w:rPr>
        <w:t xml:space="preserve">Договора, </w:t>
      </w:r>
      <w:r>
        <w:rPr>
          <w:color w:val="2d2d2d"/>
        </w:rPr>
        <w:t xml:space="preserve">кроме </w:t>
      </w:r>
      <w:r>
        <w:rPr>
          <w:color w:val="2b2b2b"/>
        </w:rPr>
        <w:t xml:space="preserve">обязательств </w:t>
      </w:r>
      <w:r>
        <w:rPr>
          <w:color w:val="2d2d2d"/>
        </w:rPr>
        <w:t xml:space="preserve">возвратить </w:t>
      </w:r>
      <w:r>
        <w:rPr>
          <w:color w:val="262626"/>
        </w:rPr>
        <w:t xml:space="preserve">предоставленные </w:t>
      </w:r>
      <w:r>
        <w:rPr>
          <w:color w:val="2a2a2a"/>
        </w:rPr>
        <w:t xml:space="preserve">права </w:t>
      </w:r>
      <w:r>
        <w:rPr>
          <w:color w:val="333333"/>
        </w:rPr>
        <w:t xml:space="preserve">и/или </w:t>
      </w:r>
      <w:r>
        <w:rPr>
          <w:color w:val="2a2a2a"/>
        </w:rPr>
        <w:t xml:space="preserve">уплаченные </w:t>
      </w:r>
      <w:r>
        <w:rPr>
          <w:color w:val="2d2d2d"/>
        </w:rPr>
        <w:t xml:space="preserve">денежные </w:t>
      </w:r>
      <w:r>
        <w:rPr>
          <w:color w:val="2f2f2f"/>
        </w:rPr>
        <w:t>средства.</w:t>
      </w:r>
      <w:r>
        <w:rPr>
          <w:color w:val="2f2f2f"/>
        </w:rPr>
      </w:r>
    </w:p>
    <w:p>
      <w:pPr>
        <w:pStyle w:val="para7"/>
        <w:ind w:left="374" w:right="186" w:firstLine="700"/>
        <w:spacing w:before="3" w:line="230" w:lineRule="auto"/>
        <w:jc w:val="left"/>
        <w:tabs defTabSz="720">
          <w:tab w:val="left" w:pos="1164" w:leader="none"/>
        </w:tabs>
        <w:rPr>
          <w:b/>
          <w:bCs/>
          <w:color w:val="333333"/>
        </w:rPr>
      </w:pPr>
      <w:r>
        <w:rPr>
          <w:b/>
          <w:bCs/>
          <w:color w:val="333333"/>
        </w:rPr>
      </w:r>
    </w:p>
    <w:p>
      <w:pPr>
        <w:pStyle w:val="para1"/>
        <w:spacing w:before="3"/>
        <w:rPr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para2"/>
        <w:numPr>
          <w:ilvl w:val="0"/>
          <w:numId w:val="10"/>
        </w:numPr>
        <w:ind w:left="4305" w:hanging="711"/>
        <w:tabs defTabSz="720">
          <w:tab w:val="left" w:pos="4305" w:leader="none"/>
        </w:tabs>
        <w:rPr>
          <w:b/>
          <w:bCs/>
          <w:color w:val="2d2d2d"/>
        </w:rPr>
      </w:pPr>
      <w:r>
        <w:rPr>
          <w:b/>
          <w:bCs/>
          <w:color w:val="2f2f2f"/>
        </w:rPr>
        <w:t>Прочие</w:t>
      </w:r>
      <w:r>
        <w:rPr>
          <w:b/>
          <w:bCs/>
          <w:color w:val="2f2f2f"/>
          <w:spacing w:val="5"/>
        </w:rPr>
        <w:t xml:space="preserve"> </w:t>
      </w:r>
      <w:r>
        <w:rPr>
          <w:b/>
          <w:bCs/>
          <w:color w:val="2d2d2d"/>
          <w:spacing w:val="-2"/>
        </w:rPr>
        <w:t>условия</w:t>
      </w:r>
      <w:r>
        <w:rPr>
          <w:b/>
          <w:bCs/>
          <w:color w:val="2d2d2d"/>
        </w:rPr>
      </w:r>
    </w:p>
    <w:p>
      <w:pPr>
        <w:pStyle w:val="para2"/>
        <w:ind w:left="172" w:firstLine="0"/>
        <w:tabs defTabSz="720">
          <w:tab w:val="left" w:pos="4305" w:leader="none"/>
        </w:tabs>
        <w:rPr>
          <w:b/>
          <w:bCs/>
          <w:color w:val="2d2d2d"/>
        </w:rPr>
      </w:pPr>
      <w:r>
        <w:rPr>
          <w:b/>
          <w:bCs/>
          <w:color w:val="2d2d2d"/>
        </w:rPr>
      </w:r>
    </w:p>
    <w:p>
      <w:pPr>
        <w:pStyle w:val="para7"/>
        <w:ind w:left="397" w:right="155"/>
        <w:spacing/>
        <w:jc w:val="left"/>
        <w:tabs defTabSz="720">
          <w:tab w:val="left" w:pos="1313" w:leader="none"/>
        </w:tabs>
        <w:rPr>
          <w:color w:val="313131"/>
        </w:rPr>
      </w:pPr>
      <w:r>
        <w:rPr>
          <w:color w:val="262626"/>
        </w:rPr>
        <w:t xml:space="preserve">10.1   Все </w:t>
      </w:r>
      <w:r>
        <w:rPr>
          <w:color w:val="2a2a2a"/>
        </w:rPr>
        <w:t xml:space="preserve">изменения, </w:t>
      </w:r>
      <w:r>
        <w:rPr>
          <w:color w:val="2f2f2f"/>
        </w:rPr>
        <w:t xml:space="preserve">дополнения </w:t>
      </w:r>
      <w:r>
        <w:rPr>
          <w:color w:val="383838"/>
        </w:rPr>
        <w:t xml:space="preserve">и </w:t>
      </w:r>
      <w:r>
        <w:rPr>
          <w:color w:val="2b2b2b"/>
        </w:rPr>
        <w:t xml:space="preserve">приложения </w:t>
      </w:r>
      <w:r>
        <w:rPr>
          <w:color w:val="343434"/>
        </w:rPr>
        <w:t xml:space="preserve">к </w:t>
      </w:r>
      <w:r>
        <w:rPr>
          <w:color w:val="2d2d2d"/>
        </w:rPr>
        <w:t xml:space="preserve">настоящему </w:t>
      </w:r>
      <w:r>
        <w:rPr>
          <w:color w:val="282828"/>
        </w:rPr>
        <w:t xml:space="preserve">Договору </w:t>
      </w:r>
      <w:r>
        <w:rPr>
          <w:color w:val="2a2a2a"/>
        </w:rPr>
        <w:t xml:space="preserve">должны </w:t>
      </w:r>
      <w:r>
        <w:rPr>
          <w:color w:val="333333"/>
        </w:rPr>
        <w:t xml:space="preserve">быть </w:t>
      </w:r>
      <w:r>
        <w:rPr>
          <w:color w:val="282828"/>
        </w:rPr>
        <w:t xml:space="preserve">совершены </w:t>
      </w:r>
      <w:r>
        <w:rPr>
          <w:color w:val="2f2f2f"/>
        </w:rPr>
        <w:t xml:space="preserve">в письменной </w:t>
      </w:r>
      <w:r>
        <w:rPr>
          <w:color w:val="313131"/>
        </w:rPr>
        <w:t xml:space="preserve">форме </w:t>
      </w:r>
      <w:r>
        <w:rPr>
          <w:color w:val="363636"/>
        </w:rPr>
        <w:t xml:space="preserve">и </w:t>
      </w:r>
      <w:r>
        <w:rPr>
          <w:color w:val="262626"/>
        </w:rPr>
        <w:t xml:space="preserve">подписаны </w:t>
      </w:r>
      <w:r>
        <w:rPr>
          <w:color w:val="2b2b2b"/>
        </w:rPr>
        <w:t xml:space="preserve">надлежащим </w:t>
      </w:r>
      <w:r>
        <w:rPr>
          <w:color w:val="313131"/>
        </w:rPr>
        <w:t xml:space="preserve">образом </w:t>
      </w:r>
      <w:r>
        <w:rPr>
          <w:color w:val="2d2d2d"/>
        </w:rPr>
        <w:t xml:space="preserve">уполномоченными </w:t>
      </w:r>
      <w:r>
        <w:rPr>
          <w:color w:val="2a2a2a"/>
        </w:rPr>
        <w:t xml:space="preserve">представителями </w:t>
      </w:r>
      <w:r>
        <w:rPr>
          <w:color w:val="2b2b2b"/>
        </w:rPr>
        <w:t xml:space="preserve">обеих </w:t>
      </w:r>
      <w:r>
        <w:rPr>
          <w:color w:val="2f2f2f"/>
        </w:rPr>
        <w:t xml:space="preserve">Сторон. </w:t>
      </w:r>
      <w:r>
        <w:rPr>
          <w:color w:val="313131"/>
        </w:rPr>
        <w:t xml:space="preserve">Все </w:t>
      </w:r>
      <w:r>
        <w:rPr>
          <w:color w:val="2d2d2d"/>
        </w:rPr>
        <w:t xml:space="preserve">изменения, </w:t>
      </w:r>
      <w:r>
        <w:rPr>
          <w:color w:val="282828"/>
        </w:rPr>
        <w:t xml:space="preserve">приложения </w:t>
      </w:r>
      <w:r>
        <w:rPr>
          <w:color w:val="343434"/>
        </w:rPr>
        <w:t xml:space="preserve">и </w:t>
      </w:r>
      <w:r>
        <w:rPr>
          <w:color w:val="2f2f2f"/>
        </w:rPr>
        <w:t xml:space="preserve">дополнения, составленные </w:t>
      </w:r>
      <w:r>
        <w:rPr>
          <w:color w:val="363636"/>
        </w:rPr>
        <w:t xml:space="preserve">в </w:t>
      </w:r>
      <w:r>
        <w:rPr>
          <w:color w:val="2d2d2d"/>
        </w:rPr>
        <w:t xml:space="preserve">надлежащей </w:t>
      </w:r>
      <w:r>
        <w:rPr>
          <w:color w:val="313131"/>
        </w:rPr>
        <w:t xml:space="preserve">форме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-12"/>
        </w:rPr>
        <w:t xml:space="preserve"> </w:t>
      </w:r>
      <w:r>
        <w:rPr>
          <w:color w:val="262626"/>
        </w:rPr>
        <w:t xml:space="preserve">соответствии </w:t>
      </w:r>
      <w:r>
        <w:rPr>
          <w:color w:val="313131"/>
        </w:rPr>
        <w:t>с</w:t>
      </w:r>
      <w:r>
        <w:rPr>
          <w:color w:val="313131"/>
          <w:spacing w:val="-3"/>
        </w:rPr>
        <w:t xml:space="preserve"> </w:t>
      </w:r>
      <w:r>
        <w:rPr>
          <w:color w:val="333333"/>
        </w:rPr>
        <w:t xml:space="preserve">условиями </w:t>
      </w:r>
      <w:r>
        <w:rPr>
          <w:color w:val="2b2b2b"/>
        </w:rPr>
        <w:t xml:space="preserve">настоящего Договора, </w:t>
      </w:r>
      <w:r>
        <w:rPr>
          <w:color w:val="2f2f2f"/>
        </w:rPr>
        <w:t xml:space="preserve">являются </w:t>
      </w:r>
      <w:r>
        <w:rPr>
          <w:color w:val="363636"/>
        </w:rPr>
        <w:t>его</w:t>
      </w:r>
      <w:r>
        <w:rPr>
          <w:color w:val="363636"/>
          <w:spacing w:val="-10"/>
        </w:rPr>
        <w:t xml:space="preserve"> </w:t>
      </w:r>
      <w:r>
        <w:rPr>
          <w:color w:val="2a2a2a"/>
        </w:rPr>
        <w:t xml:space="preserve">составной </w:t>
      </w:r>
      <w:r>
        <w:rPr>
          <w:color w:val="343434"/>
        </w:rPr>
        <w:t xml:space="preserve">и </w:t>
      </w:r>
      <w:r>
        <w:rPr>
          <w:color w:val="2d2d2d"/>
        </w:rPr>
        <w:t>неотъемлемой</w:t>
      </w:r>
      <w:r>
        <w:rPr>
          <w:color w:val="2d2d2d"/>
          <w:spacing w:val="40"/>
        </w:rPr>
        <w:t xml:space="preserve"> </w:t>
      </w:r>
      <w:r>
        <w:rPr>
          <w:color w:val="313131"/>
        </w:rPr>
        <w:t>частью.</w:t>
      </w:r>
      <w:r>
        <w:rPr>
          <w:color w:val="313131"/>
        </w:rPr>
      </w:r>
    </w:p>
    <w:p>
      <w:pPr>
        <w:pStyle w:val="para7"/>
        <w:ind w:left="397" w:right="155"/>
        <w:spacing/>
        <w:jc w:val="left"/>
        <w:tabs defTabSz="720">
          <w:tab w:val="left" w:pos="1313" w:leader="none"/>
        </w:tabs>
        <w:rPr>
          <w:color w:val="282828"/>
        </w:rPr>
      </w:pPr>
      <w:r>
        <w:rPr>
          <w:color w:val="282828"/>
        </w:rPr>
      </w:r>
    </w:p>
    <w:p>
      <w:pPr>
        <w:pStyle w:val="para7"/>
        <w:ind w:left="393" w:right="175" w:firstLine="714"/>
        <w:spacing w:line="238" w:lineRule="auto"/>
        <w:jc w:val="left"/>
        <w:tabs defTabSz="720">
          <w:tab w:val="left" w:pos="1341" w:leader="none"/>
        </w:tabs>
        <w:rPr>
          <w:color w:val="2d2d2d"/>
        </w:rPr>
      </w:pPr>
      <w:r>
        <w:rPr>
          <w:color w:val="282828"/>
        </w:rPr>
        <w:t xml:space="preserve">10.2   Не </w:t>
      </w:r>
      <w:r>
        <w:rPr>
          <w:color w:val="2d2d2d"/>
        </w:rPr>
        <w:t xml:space="preserve">урегулированные </w:t>
      </w:r>
      <w:r>
        <w:rPr>
          <w:color w:val="2f2f2f"/>
        </w:rPr>
        <w:t xml:space="preserve">Сторонами </w:t>
      </w:r>
      <w:r>
        <w:rPr>
          <w:color w:val="282828"/>
        </w:rPr>
        <w:t xml:space="preserve">споры </w:t>
      </w:r>
      <w:r>
        <w:rPr>
          <w:color w:val="343434"/>
        </w:rPr>
        <w:t xml:space="preserve">и </w:t>
      </w:r>
      <w:r>
        <w:rPr>
          <w:color w:val="2d2d2d"/>
        </w:rPr>
        <w:t xml:space="preserve">разногласия, </w:t>
      </w:r>
      <w:r>
        <w:rPr>
          <w:color w:val="2f2f2f"/>
        </w:rPr>
        <w:t xml:space="preserve">возникающие </w:t>
      </w:r>
      <w:r>
        <w:rPr>
          <w:color w:val="363636"/>
        </w:rPr>
        <w:t xml:space="preserve">из </w:t>
      </w:r>
      <w:r>
        <w:rPr>
          <w:color w:val="2a2a2a"/>
        </w:rPr>
        <w:t xml:space="preserve">настоящего Договора </w:t>
      </w:r>
      <w:r>
        <w:rPr>
          <w:color w:val="2d2d2d"/>
        </w:rPr>
        <w:t xml:space="preserve">или </w:t>
      </w:r>
      <w:r>
        <w:rPr>
          <w:color w:val="383838"/>
        </w:rPr>
        <w:t xml:space="preserve">в </w:t>
      </w:r>
      <w:r>
        <w:rPr>
          <w:color w:val="282828"/>
        </w:rPr>
        <w:t xml:space="preserve">связи </w:t>
      </w:r>
      <w:r>
        <w:rPr>
          <w:color w:val="2d2d2d"/>
        </w:rPr>
        <w:t xml:space="preserve">с </w:t>
      </w:r>
      <w:r>
        <w:rPr>
          <w:color w:val="343434"/>
        </w:rPr>
        <w:t xml:space="preserve">ним, </w:t>
      </w:r>
      <w:r>
        <w:rPr>
          <w:color w:val="2f2f2f"/>
        </w:rPr>
        <w:t xml:space="preserve">подлежат рассмотрению </w:t>
      </w:r>
      <w:r>
        <w:rPr>
          <w:color w:val="2b2b2b"/>
        </w:rPr>
        <w:t xml:space="preserve">Арбитражным </w:t>
      </w:r>
      <w:r>
        <w:rPr>
          <w:color w:val="313131"/>
        </w:rPr>
        <w:t xml:space="preserve">судом </w:t>
      </w:r>
      <w:r>
        <w:rPr>
          <w:color w:val="333333"/>
        </w:rPr>
        <w:t xml:space="preserve">по </w:t>
      </w:r>
      <w:r>
        <w:rPr>
          <w:color w:val="2b2b2b"/>
        </w:rPr>
        <w:t xml:space="preserve">месту </w:t>
      </w:r>
      <w:r>
        <w:rPr>
          <w:color w:val="2d2d2d"/>
        </w:rPr>
        <w:t xml:space="preserve">нахождения ответчика в </w:t>
      </w:r>
      <w:r>
        <w:rPr>
          <w:color w:val="2a2a2a"/>
        </w:rPr>
        <w:t xml:space="preserve">соответствии </w:t>
      </w:r>
      <w:r>
        <w:rPr>
          <w:color w:val="2f2f2f"/>
        </w:rPr>
        <w:t xml:space="preserve">с </w:t>
      </w:r>
      <w:r>
        <w:rPr>
          <w:color w:val="2a2a2a"/>
        </w:rPr>
        <w:t>действующим</w:t>
      </w:r>
      <w:r>
        <w:rPr>
          <w:color w:val="2a2a2a"/>
          <w:spacing w:val="37"/>
        </w:rPr>
        <w:t xml:space="preserve"> </w:t>
      </w:r>
      <w:r>
        <w:rPr>
          <w:color w:val="2f2f2f"/>
        </w:rPr>
        <w:t xml:space="preserve">законодательством Российской </w:t>
      </w:r>
      <w:r>
        <w:rPr>
          <w:color w:val="2d2d2d"/>
        </w:rPr>
        <w:t>Федерации.</w:t>
      </w:r>
      <w:r>
        <w:rPr>
          <w:color w:val="2d2d2d"/>
        </w:rPr>
      </w:r>
    </w:p>
    <w:p>
      <w:pPr>
        <w:pStyle w:val="para7"/>
        <w:ind w:left="393" w:right="175" w:firstLine="714"/>
        <w:spacing w:line="238" w:lineRule="auto"/>
        <w:jc w:val="left"/>
        <w:tabs defTabSz="720">
          <w:tab w:val="left" w:pos="1341" w:leader="none"/>
        </w:tabs>
        <w:rPr>
          <w:color w:val="333333"/>
        </w:rPr>
      </w:pPr>
      <w:r>
        <w:rPr>
          <w:color w:val="333333"/>
        </w:rPr>
      </w:r>
    </w:p>
    <w:p>
      <w:pPr>
        <w:pStyle w:val="para7"/>
        <w:ind w:left="393" w:right="175" w:firstLine="714"/>
        <w:spacing w:line="238" w:lineRule="auto"/>
        <w:jc w:val="left"/>
        <w:tabs defTabSz="720">
          <w:tab w:val="left" w:pos="1341" w:leader="none"/>
        </w:tabs>
        <w:rPr>
          <w:rStyle w:val="char1"/>
          <w:kern w:val="1"/>
          <w:sz w:val="24"/>
          <w:szCs w:val="20"/>
        </w:rPr>
      </w:pPr>
      <w:r>
        <w:t>10.3   В случае</w:t>
      </w:r>
      <w:r>
        <w:rPr>
          <w:spacing w:val="1"/>
        </w:rPr>
        <w:t xml:space="preserve"> </w:t>
      </w:r>
      <w:r>
        <w:t>возникновения вопросов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Лицензиата,</w:t>
      </w:r>
      <w:r>
        <w:rPr>
          <w:spacing w:val="55"/>
        </w:rPr>
        <w:t xml:space="preserve"> </w:t>
      </w:r>
      <w:r>
        <w:t>он должен обратиться в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клиентов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9" w:history="1">
        <w:r>
          <w:rPr>
            <w:rStyle w:val="char1"/>
            <w:kern w:val="1"/>
            <w:sz w:val="24"/>
            <w:szCs w:val="20"/>
          </w:rPr>
          <w:t>8bimup8@gmail.com</w:t>
        </w:r>
      </w:hyperlink>
    </w:p>
    <w:p>
      <w:pPr>
        <w:pStyle w:val="para7"/>
        <w:ind w:left="393" w:right="175" w:firstLine="714"/>
        <w:spacing w:line="238" w:lineRule="auto"/>
        <w:jc w:val="left"/>
        <w:tabs defTabSz="720">
          <w:tab w:val="left" w:pos="1341" w:leader="none"/>
        </w:tabs>
        <w:rPr>
          <w:color w:val="333333"/>
        </w:rPr>
      </w:pPr>
      <w:r>
        <w:rPr>
          <w:color w:val="333333"/>
        </w:rPr>
      </w:r>
    </w:p>
    <w:p>
      <w:pPr>
        <w:pStyle w:val="para7"/>
        <w:ind w:left="393" w:right="175" w:firstLine="714"/>
        <w:spacing w:line="238" w:lineRule="auto"/>
        <w:jc w:val="left"/>
        <w:tabs defTabSz="720">
          <w:tab w:val="left" w:pos="1341" w:leader="none"/>
        </w:tabs>
      </w:pPr>
      <w:r>
        <w:t>10.4   Настоящий договор вступает в силу с даты акцепта Лицензиата настоящего Договора  и действует до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Сторонами.</w:t>
      </w:r>
    </w:p>
    <w:p>
      <w:pPr>
        <w:pStyle w:val="para7"/>
        <w:ind w:left="393" w:right="175" w:firstLine="714"/>
        <w:spacing w:line="238" w:lineRule="auto"/>
        <w:jc w:val="left"/>
        <w:tabs defTabSz="720">
          <w:tab w:val="left" w:pos="1341" w:leader="none"/>
        </w:tabs>
        <w:rPr>
          <w:color w:val="333333"/>
        </w:rPr>
      </w:pPr>
      <w:r>
        <w:rPr>
          <w:color w:val="333333"/>
        </w:rPr>
      </w:r>
    </w:p>
    <w:p>
      <w:pPr>
        <w:pStyle w:val="para7"/>
        <w:ind w:left="393" w:right="175" w:firstLine="714"/>
        <w:spacing w:line="238" w:lineRule="auto"/>
        <w:jc w:val="left"/>
        <w:tabs defTabSz="720">
          <w:tab w:val="left" w:pos="1341" w:leader="none"/>
        </w:tabs>
        <w:rPr>
          <w:color w:val="333333"/>
        </w:rPr>
      </w:pPr>
      <w:r>
        <w:t>10.5   Интернет-магазин оставляет за собой право расширять и сокращать товарное предложение на сайте,</w:t>
      </w:r>
      <w:r>
        <w:rPr>
          <w:spacing w:val="1"/>
        </w:rPr>
        <w:t xml:space="preserve"> </w:t>
      </w:r>
      <w:r>
        <w:t>регулировать доступ к покупке любых товаров, а также приостанавливать или прекращать продажу</w:t>
      </w:r>
      <w:r>
        <w:rPr>
          <w:spacing w:val="1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усмотрению.</w:t>
      </w:r>
      <w:r>
        <w:rPr>
          <w:color w:val="333333"/>
        </w:rPr>
      </w:r>
    </w:p>
    <w:p>
      <w:pPr>
        <w:pStyle w:val="para1"/>
        <w:spacing w:before="2"/>
        <w:rPr>
          <w:szCs w:val="19"/>
        </w:rPr>
      </w:pPr>
      <w:r>
        <w:rPr>
          <w:szCs w:val="19"/>
        </w:rPr>
      </w:r>
    </w:p>
    <w:p>
      <w:pPr>
        <w:pStyle w:val="para2"/>
        <w:ind w:left="-1" w:firstLine="0"/>
        <w:spacing/>
        <w:jc w:val="center"/>
        <w:outlineLvl w:val="0"/>
        <w:tabs defTabSz="720">
          <w:tab w:val="left" w:pos="1334" w:leader="none"/>
        </w:tabs>
        <w:rPr>
          <w:b/>
          <w:bCs/>
          <w:color w:val="2f2f2f"/>
        </w:rPr>
      </w:pPr>
      <w:r>
        <w:rPr>
          <w:b/>
          <w:bCs/>
          <w:color w:val="2f2f2f"/>
        </w:rPr>
        <w:t>11.    АДРЕС И РЕКВИЗИТЫ Лицензиата</w:t>
      </w:r>
    </w:p>
    <w:p>
      <w:pPr>
        <w:pStyle w:val="para2"/>
        <w:ind w:left="-1" w:firstLine="0"/>
        <w:spacing/>
        <w:jc w:val="center"/>
        <w:outlineLvl w:val="0"/>
        <w:tabs defTabSz="720">
          <w:tab w:val="left" w:pos="1334" w:leader="none"/>
        </w:tabs>
        <w:rPr>
          <w:color w:val="2f2f2f"/>
        </w:rPr>
      </w:pPr>
      <w:r>
        <w:rPr>
          <w:color w:val="2f2f2f"/>
        </w:rPr>
      </w:r>
    </w:p>
    <w:p>
      <w:pPr>
        <w:pStyle w:val="para2"/>
        <w:ind w:left="1333" w:firstLine="0"/>
        <w:spacing/>
        <w:jc w:val="both"/>
        <w:outlineLvl w:val="0"/>
        <w:tabs defTabSz="720">
          <w:tab w:val="left" w:pos="1334" w:leader="none"/>
        </w:tabs>
        <w:rPr>
          <w:kern w:val="1"/>
          <w:sz w:val="20"/>
          <w:szCs w:val="20"/>
        </w:rPr>
      </w:pPr>
      <w:r>
        <w:rPr>
          <w:b/>
          <w:bCs/>
          <w:sz w:val="22"/>
          <w:szCs w:val="22"/>
          <w:u w:color="000000" w:val="none"/>
        </w:rPr>
        <w:t xml:space="preserve">Индивидуальный предприниматель </w:t>
      </w:r>
      <w:r>
        <w:rPr>
          <w:kern w:val="1"/>
          <w:sz w:val="20"/>
          <w:szCs w:val="20"/>
        </w:rPr>
        <w:t>АНТОНЕНКО АЛЕКСАНДР АНАТОЛЬЕВИЧ</w:t>
      </w:r>
      <w:r>
        <w:rPr>
          <w:kern w:val="1"/>
          <w:sz w:val="20"/>
          <w:szCs w:val="20"/>
        </w:rPr>
      </w:r>
    </w:p>
    <w:p>
      <w:pPr>
        <w:pStyle w:val="para2"/>
        <w:ind w:left="1333" w:hanging="361"/>
        <w:spacing/>
        <w:jc w:val="both"/>
        <w:outlineLvl w:val="0"/>
        <w:tabs defTabSz="720">
          <w:tab w:val="left" w:pos="1334" w:leader="none"/>
        </w:tabs>
        <w:rPr>
          <w:kern w:val="1"/>
          <w:sz w:val="20"/>
          <w:szCs w:val="20"/>
        </w:rPr>
      </w:pPr>
      <w:r>
        <w:rPr>
          <w:b/>
          <w:bCs/>
          <w:sz w:val="22"/>
          <w:szCs w:val="22"/>
          <w:u w:color="000000" w:val="none"/>
        </w:rPr>
        <w:tab/>
      </w:r>
      <w:r>
        <w:rPr>
          <w:bCs/>
          <w:sz w:val="22"/>
          <w:szCs w:val="22"/>
          <w:u w:color="000000" w:val="none"/>
        </w:rPr>
        <w:t xml:space="preserve">ИНН </w:t>
      </w:r>
      <w:r>
        <w:rPr>
          <w:kern w:val="1"/>
          <w:sz w:val="20"/>
          <w:szCs w:val="20"/>
        </w:rPr>
        <w:t>323000898849</w:t>
      </w:r>
      <w:r>
        <w:rPr>
          <w:kern w:val="1"/>
          <w:sz w:val="20"/>
          <w:szCs w:val="20"/>
        </w:rPr>
      </w:r>
    </w:p>
    <w:p>
      <w:pPr>
        <w:pStyle w:val="para2"/>
        <w:ind w:left="1333" w:hanging="361"/>
        <w:spacing/>
        <w:jc w:val="both"/>
        <w:outlineLvl w:val="0"/>
        <w:tabs defTabSz="720">
          <w:tab w:val="left" w:pos="1334" w:leader="none"/>
        </w:tabs>
        <w:rPr>
          <w:kern w:val="1"/>
          <w:sz w:val="20"/>
          <w:szCs w:val="20"/>
        </w:rPr>
      </w:pPr>
      <w:r>
        <w:rPr>
          <w:bCs/>
          <w:sz w:val="22"/>
          <w:szCs w:val="22"/>
          <w:u w:color="000000" w:val="none"/>
        </w:rPr>
        <w:tab/>
        <w:t xml:space="preserve">ОГРНИП </w:t>
      </w:r>
      <w:r>
        <w:rPr>
          <w:kern w:val="1"/>
          <w:sz w:val="20"/>
          <w:szCs w:val="20"/>
        </w:rPr>
        <w:t>319325600012424</w:t>
      </w:r>
      <w:r>
        <w:rPr>
          <w:kern w:val="1"/>
          <w:sz w:val="20"/>
          <w:szCs w:val="20"/>
        </w:rPr>
      </w:r>
    </w:p>
    <w:p>
      <w:pPr>
        <w:pStyle w:val="para2"/>
        <w:ind w:left="1333" w:hanging="361"/>
        <w:spacing/>
        <w:jc w:val="both"/>
        <w:outlineLvl w:val="0"/>
        <w:tabs defTabSz="720">
          <w:tab w:val="left" w:pos="1334" w:leader="none"/>
        </w:tabs>
        <w:rPr>
          <w:kern w:val="1"/>
          <w:sz w:val="20"/>
          <w:szCs w:val="20"/>
        </w:rPr>
      </w:pPr>
      <w:r>
        <w:rPr>
          <w:bCs/>
          <w:sz w:val="22"/>
          <w:szCs w:val="22"/>
          <w:u w:color="000000" w:val="none"/>
        </w:rPr>
        <w:tab/>
        <w:t xml:space="preserve">ОКВЭД  </w:t>
      </w:r>
      <w:r>
        <w:rPr>
          <w:kern w:val="1"/>
          <w:sz w:val="20"/>
          <w:szCs w:val="20"/>
        </w:rPr>
        <w:t>71.12, 62.01, 62.02, 71.11</w:t>
      </w:r>
      <w:r>
        <w:rPr>
          <w:kern w:val="1"/>
          <w:sz w:val="20"/>
          <w:szCs w:val="20"/>
        </w:rPr>
      </w:r>
    </w:p>
    <w:p>
      <w:pPr>
        <w:pStyle w:val="para2"/>
        <w:ind w:left="1333" w:hanging="361"/>
        <w:spacing/>
        <w:jc w:val="both"/>
        <w:outlineLvl w:val="0"/>
        <w:tabs defTabSz="720">
          <w:tab w:val="left" w:pos="1334" w:leader="none"/>
        </w:tabs>
        <w:rPr>
          <w:bCs/>
          <w:sz w:val="22"/>
          <w:szCs w:val="22"/>
          <w:u w:color="000000" w:val="none"/>
        </w:rPr>
      </w:pPr>
      <w:r>
        <w:rPr>
          <w:bCs/>
          <w:sz w:val="22"/>
          <w:szCs w:val="22"/>
          <w:u w:color="000000" w:val="none"/>
        </w:rPr>
        <w:tab/>
        <w:t>Юридический адрес: 242220, Брянская обл., Трубчевский р-н, г.Трубчевск, ул.Ленина, д. 121, кв/оф. 25</w:t>
      </w:r>
    </w:p>
    <w:p>
      <w:pPr>
        <w:pStyle w:val="para2"/>
        <w:ind w:left="1333" w:hanging="361"/>
        <w:spacing/>
        <w:jc w:val="both"/>
        <w:outlineLvl w:val="0"/>
        <w:tabs defTabSz="720">
          <w:tab w:val="left" w:pos="1334" w:leader="none"/>
        </w:tabs>
        <w:rPr>
          <w:bCs/>
          <w:sz w:val="22"/>
          <w:szCs w:val="22"/>
          <w:u w:color="000000" w:val="none"/>
        </w:rPr>
      </w:pPr>
      <w:r>
        <w:rPr>
          <w:bCs/>
          <w:sz w:val="22"/>
          <w:szCs w:val="22"/>
          <w:u w:color="000000" w:val="none"/>
        </w:rPr>
        <w:tab/>
        <w:tab/>
        <w:t xml:space="preserve">Банк </w:t>
      </w:r>
      <w:r>
        <w:rPr>
          <w:color w:val="282828"/>
          <w:sz w:val="22"/>
          <w:szCs w:val="22"/>
        </w:rPr>
        <w:t>АО "АЛЬФА-БАНК"</w:t>
      </w:r>
      <w:r>
        <w:rPr>
          <w:bCs/>
          <w:sz w:val="22"/>
          <w:szCs w:val="22"/>
          <w:u w:color="000000" w:val="none"/>
        </w:rPr>
        <w:t xml:space="preserve"> г. М осква</w:t>
      </w:r>
      <w:r>
        <w:rPr>
          <w:bCs/>
          <w:sz w:val="22"/>
          <w:szCs w:val="22"/>
          <w:u w:color="000000" w:val="none"/>
        </w:rPr>
      </w:r>
    </w:p>
    <w:p>
      <w:pPr>
        <w:pStyle w:val="para2"/>
        <w:ind w:left="1333" w:hanging="361"/>
        <w:spacing/>
        <w:jc w:val="both"/>
        <w:outlineLvl w:val="0"/>
        <w:tabs defTabSz="720">
          <w:tab w:val="left" w:pos="1334" w:leader="none"/>
        </w:tabs>
        <w:rPr>
          <w:color w:val="282828"/>
          <w:sz w:val="22"/>
          <w:szCs w:val="22"/>
        </w:rPr>
      </w:pPr>
      <w:r>
        <w:rPr>
          <w:bCs/>
          <w:sz w:val="22"/>
          <w:szCs w:val="22"/>
          <w:u w:color="000000" w:val="none"/>
        </w:rPr>
        <w:tab/>
        <w:t xml:space="preserve">Расчетный счет: </w:t>
      </w:r>
      <w:r>
        <w:rPr>
          <w:color w:val="282828"/>
          <w:sz w:val="22"/>
          <w:szCs w:val="22"/>
        </w:rPr>
        <w:t xml:space="preserve"> 40802810701300007091</w:t>
      </w:r>
      <w:r>
        <w:rPr>
          <w:color w:val="282828"/>
          <w:sz w:val="22"/>
          <w:szCs w:val="22"/>
        </w:rPr>
      </w:r>
    </w:p>
    <w:p>
      <w:pPr>
        <w:pStyle w:val="para2"/>
        <w:ind w:left="1333" w:hanging="361"/>
        <w:spacing/>
        <w:jc w:val="both"/>
        <w:outlineLvl w:val="0"/>
        <w:tabs defTabSz="720">
          <w:tab w:val="left" w:pos="1334" w:leader="none"/>
        </w:tabs>
        <w:rPr>
          <w:color w:val="282828"/>
          <w:sz w:val="22"/>
          <w:szCs w:val="22"/>
        </w:rPr>
      </w:pPr>
      <w:r>
        <w:rPr>
          <w:bCs/>
          <w:sz w:val="22"/>
          <w:szCs w:val="22"/>
          <w:u w:color="000000" w:val="none"/>
        </w:rPr>
        <w:tab/>
        <w:t xml:space="preserve">Кор/ счет: </w:t>
      </w:r>
      <w:r>
        <w:rPr>
          <w:color w:val="282828"/>
          <w:sz w:val="22"/>
          <w:szCs w:val="22"/>
        </w:rPr>
        <w:t>30101810200000000593</w:t>
      </w:r>
      <w:r>
        <w:rPr>
          <w:color w:val="282828"/>
          <w:sz w:val="22"/>
          <w:szCs w:val="22"/>
        </w:rPr>
      </w:r>
    </w:p>
    <w:p>
      <w:pPr>
        <w:pStyle w:val="para2"/>
        <w:ind w:left="1333" w:firstLine="0"/>
        <w:spacing/>
        <w:jc w:val="both"/>
        <w:outlineLvl w:val="0"/>
        <w:tabs defTabSz="720">
          <w:tab w:val="left" w:pos="1334" w:leader="none"/>
        </w:tabs>
        <w:rPr>
          <w:bCs/>
          <w:sz w:val="22"/>
          <w:szCs w:val="22"/>
          <w:u w:color="000000" w:val="none"/>
        </w:rPr>
      </w:pPr>
      <w:r>
        <w:rPr>
          <w:bCs/>
          <w:sz w:val="22"/>
          <w:szCs w:val="22"/>
          <w:u w:color="000000" w:val="none"/>
        </w:rPr>
        <w:tab/>
        <w:t>БИК 044525201</w:t>
      </w:r>
    </w:p>
    <w:p>
      <w:pPr>
        <w:pStyle w:val="para7"/>
        <w:ind w:left="393" w:right="177" w:firstLine="714"/>
        <w:tabs defTabSz="720">
          <w:tab w:val="left" w:pos="1265" w:leader="none"/>
        </w:tabs>
        <w:rPr>
          <w:color w:val="282828"/>
        </w:rPr>
      </w:pPr>
      <w:r>
        <w:rPr>
          <w:color w:val="2828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0"/>
      <w:pgMar w:left="1640" w:top="340" w:right="600" w:bottom="280" w:header="0" w:footer="0"/>
      <w:paperSrc w:first="0" w:other="0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00"/>
    <w:family w:val="roman"/>
    <w:pitch w:val="default"/>
  </w:font>
  <w:font w:name="Courier New">
    <w:panose1 w:val="02070309020205020404"/>
    <w:charset w:val="00"/>
    <w:family w:val="modern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7"/>
      <w:numFmt w:val="decimal"/>
      <w:suff w:val="tab"/>
      <w:lvlText w:val="%1"/>
      <w:lvlJc w:val="left"/>
      <w:pPr>
        <w:ind w:left="-251" w:hanging="0"/>
      </w:pPr>
      <w:rPr>
        <w:lang w:val="ru-ru" w:bidi="ar-sa"/>
      </w:rPr>
    </w:lvl>
    <w:lvl w:ilvl="1">
      <w:start w:val="1"/>
      <w:numFmt w:val="decimal"/>
      <w:suff w:val="tab"/>
      <w:lvlText w:val="%1.%2."/>
      <w:lvlJc w:val="left"/>
      <w:pPr>
        <w:ind w:left="-251" w:hanging="0"/>
      </w:pPr>
      <w:rPr>
        <w:w w:val="94"/>
        <w:lang w:val="ru-ru" w:bidi="ar-sa"/>
      </w:rPr>
    </w:lvl>
    <w:lvl w:ilvl="2">
      <w:numFmt w:val="bullet"/>
      <w:suff w:val="tab"/>
      <w:lvlText w:val="•"/>
      <w:lvlJc w:val="left"/>
      <w:pPr>
        <w:ind w:left="1645" w:hanging="0"/>
      </w:pPr>
      <w:rPr>
        <w:lang w:val="ru-ru" w:bidi="ar-sa"/>
      </w:rPr>
    </w:lvl>
    <w:lvl w:ilvl="3">
      <w:numFmt w:val="bullet"/>
      <w:suff w:val="tab"/>
      <w:lvlText w:val="•"/>
      <w:lvlJc w:val="left"/>
      <w:pPr>
        <w:ind w:left="2597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3549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4501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5453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6405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7357" w:hanging="0"/>
      </w:pPr>
      <w:rPr>
        <w:lang w:val="ru-ru" w:bidi="ar-sa"/>
      </w:rPr>
    </w:lvl>
  </w:abstractNum>
  <w:abstractNum w:abstractNumId="2">
    <w:multiLevelType w:val="hybridMultilevel"/>
    <w:name w:val="Нумерованный список 2"/>
    <w:lvl w:ilvl="0">
      <w:start w:val="6"/>
      <w:numFmt w:val="decimal"/>
      <w:suff w:val="tab"/>
      <w:lvlText w:val="%1"/>
      <w:lvlJc w:val="left"/>
      <w:pPr>
        <w:ind w:left="-238" w:hanging="0"/>
      </w:pPr>
      <w:rPr>
        <w:lang w:val="ru-ru" w:bidi="ar-sa"/>
      </w:rPr>
    </w:lvl>
    <w:lvl w:ilvl="1">
      <w:start w:val="1"/>
      <w:numFmt w:val="decimal"/>
      <w:suff w:val="tab"/>
      <w:lvlText w:val="%1.%2"/>
      <w:lvlJc w:val="left"/>
      <w:pPr>
        <w:ind w:left="-238" w:hanging="0"/>
      </w:pPr>
      <w:rPr>
        <w:spacing w:val="0"/>
        <w:w w:val="91"/>
        <w:lang w:val="ru-ru" w:bidi="ar-sa"/>
      </w:rPr>
    </w:lvl>
    <w:lvl w:ilvl="2">
      <w:numFmt w:val="bullet"/>
      <w:suff w:val="tab"/>
      <w:lvlText w:val="•"/>
      <w:lvlJc w:val="left"/>
      <w:pPr>
        <w:ind w:left="1673" w:hanging="0"/>
      </w:pPr>
      <w:rPr>
        <w:lang w:val="ru-ru" w:bidi="ar-sa"/>
      </w:rPr>
    </w:lvl>
    <w:lvl w:ilvl="3">
      <w:numFmt w:val="bullet"/>
      <w:suff w:val="tab"/>
      <w:lvlText w:val="•"/>
      <w:lvlJc w:val="left"/>
      <w:pPr>
        <w:ind w:left="2625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3577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4529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5481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6433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7385" w:hanging="0"/>
      </w:pPr>
      <w:rPr>
        <w:lang w:val="ru-ru" w:bidi="ar-sa"/>
      </w:rPr>
    </w:lvl>
  </w:abstractNum>
  <w:abstractNum w:abstractNumId="3">
    <w:multiLevelType w:val="hybridMultilevel"/>
    <w:name w:val="Нумерованный список 3"/>
    <w:lvl w:ilvl="0">
      <w:start w:val="5"/>
      <w:numFmt w:val="decimal"/>
      <w:suff w:val="tab"/>
      <w:lvlText w:val="%1"/>
      <w:lvlJc w:val="left"/>
      <w:pPr>
        <w:ind w:left="-303" w:hanging="0"/>
      </w:pPr>
      <w:rPr>
        <w:lang w:val="ru-ru" w:bidi="ar-sa"/>
      </w:rPr>
    </w:lvl>
    <w:lvl w:ilvl="1">
      <w:start w:val="1"/>
      <w:numFmt w:val="decimal"/>
      <w:suff w:val="tab"/>
      <w:lvlText w:val="%1.%2."/>
      <w:lvlJc w:val="left"/>
      <w:pPr>
        <w:ind w:left="-303" w:hanging="0"/>
      </w:pPr>
      <w:rPr>
        <w:spacing w:val="0"/>
        <w:w w:val="98"/>
        <w:lang w:val="ru-ru" w:bidi="ar-sa"/>
      </w:rPr>
    </w:lvl>
    <w:lvl w:ilvl="2">
      <w:numFmt w:val="bullet"/>
      <w:suff w:val="tab"/>
      <w:lvlText w:val="•"/>
      <w:lvlJc w:val="left"/>
      <w:pPr>
        <w:ind w:left="1608" w:hanging="0"/>
      </w:pPr>
      <w:rPr>
        <w:lang w:val="ru-ru" w:bidi="ar-sa"/>
      </w:rPr>
    </w:lvl>
    <w:lvl w:ilvl="3">
      <w:numFmt w:val="bullet"/>
      <w:suff w:val="tab"/>
      <w:lvlText w:val="•"/>
      <w:lvlJc w:val="left"/>
      <w:pPr>
        <w:ind w:left="2560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3512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4464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5416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6368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7320" w:hanging="0"/>
      </w:pPr>
      <w:rPr>
        <w:lang w:val="ru-ru" w:bidi="ar-sa"/>
      </w:rPr>
    </w:lvl>
  </w:abstractNum>
  <w:abstractNum w:abstractNumId="4">
    <w:multiLevelType w:val="hybridMultilevel"/>
    <w:name w:val="Нумерованный список 4"/>
    <w:lvl w:ilvl="0">
      <w:start w:val="4"/>
      <w:numFmt w:val="decimal"/>
      <w:suff w:val="tab"/>
      <w:lvlText w:val="%1"/>
      <w:lvlJc w:val="left"/>
      <w:pPr>
        <w:ind w:left="-279" w:hanging="0"/>
      </w:pPr>
      <w:rPr>
        <w:lang w:val="ru-ru" w:bidi="ar-sa"/>
      </w:rPr>
    </w:lvl>
    <w:lvl w:ilvl="1">
      <w:start w:val="1"/>
      <w:numFmt w:val="decimal"/>
      <w:suff w:val="tab"/>
      <w:lvlText w:val="%1.%2."/>
      <w:lvlJc w:val="left"/>
      <w:pPr>
        <w:ind w:left="-279" w:hanging="0"/>
      </w:pPr>
      <w:rPr>
        <w:spacing w:val="0"/>
        <w:w w:val="99"/>
        <w:lang w:val="ru-ru" w:bidi="ar-sa"/>
      </w:rPr>
    </w:lvl>
    <w:lvl w:ilvl="2">
      <w:numFmt w:val="bullet"/>
      <w:suff w:val="tab"/>
      <w:lvlText w:val="•"/>
      <w:lvlJc w:val="left"/>
      <w:pPr>
        <w:ind w:left="1622" w:hanging="0"/>
      </w:pPr>
      <w:rPr>
        <w:lang w:val="ru-ru" w:bidi="ar-sa"/>
      </w:rPr>
    </w:lvl>
    <w:lvl w:ilvl="3">
      <w:numFmt w:val="bullet"/>
      <w:suff w:val="tab"/>
      <w:lvlText w:val="•"/>
      <w:lvlJc w:val="left"/>
      <w:pPr>
        <w:ind w:left="2574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3526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4478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5430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6382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7334" w:hanging="0"/>
      </w:pPr>
      <w:rPr>
        <w:lang w:val="ru-ru" w:bidi="ar-sa"/>
      </w:rPr>
    </w:lvl>
  </w:abstractNum>
  <w:abstractNum w:abstractNumId="5">
    <w:multiLevelType w:val="hybridMultilevel"/>
    <w:name w:val="Нумерованный список 5"/>
    <w:lvl w:ilvl="0">
      <w:start w:val="7"/>
      <w:numFmt w:val="decimal"/>
      <w:suff w:val="tab"/>
      <w:lvlText w:val="%1"/>
      <w:lvlJc w:val="left"/>
      <w:pPr>
        <w:ind w:left="-4" w:hanging="0"/>
      </w:pPr>
      <w:rPr>
        <w:rFonts w:eastAsia="Cambria" w:cs="Cambria"/>
        <w:w w:val="100"/>
        <w:lang w:val="ru-ru" w:bidi="ar-sa"/>
      </w:rPr>
    </w:lvl>
    <w:lvl w:ilvl="1">
      <w:start w:val="1"/>
      <w:numFmt w:val="decimal"/>
      <w:suff w:val="tab"/>
      <w:lvlText w:val="%1.%2."/>
      <w:lvlJc w:val="left"/>
      <w:pPr>
        <w:ind w:left="947" w:hanging="0"/>
      </w:pPr>
      <w:rPr>
        <w:lang w:val="ru-ru" w:bidi="ar-sa"/>
      </w:rPr>
    </w:lvl>
    <w:lvl w:ilvl="2">
      <w:numFmt w:val="bullet"/>
      <w:suff w:val="tab"/>
      <w:lvlText w:val="•"/>
      <w:lvlJc w:val="left"/>
      <w:pPr>
        <w:ind w:left="1899" w:hanging="0"/>
      </w:pPr>
      <w:rPr>
        <w:rFonts w:ascii="Times New Roman" w:hAnsi="Times New Roman"/>
        <w:lang w:val="ru-ru" w:bidi="ar-sa"/>
      </w:rPr>
    </w:lvl>
    <w:lvl w:ilvl="3">
      <w:numFmt w:val="bullet"/>
      <w:suff w:val="tab"/>
      <w:lvlText w:val="•"/>
      <w:lvlJc w:val="left"/>
      <w:pPr>
        <w:ind w:left="2851" w:hanging="0"/>
      </w:pPr>
      <w:rPr>
        <w:rFonts w:ascii="Times New Roman" w:hAnsi="Times New Roman"/>
        <w:lang w:val="ru-ru" w:bidi="ar-sa"/>
      </w:rPr>
    </w:lvl>
    <w:lvl w:ilvl="4">
      <w:numFmt w:val="bullet"/>
      <w:suff w:val="tab"/>
      <w:lvlText w:val="•"/>
      <w:lvlJc w:val="left"/>
      <w:pPr>
        <w:ind w:left="3803" w:hanging="0"/>
      </w:pPr>
      <w:rPr>
        <w:rFonts w:ascii="Times New Roman" w:hAnsi="Times New Roman"/>
        <w:lang w:val="ru-ru" w:bidi="ar-sa"/>
      </w:rPr>
    </w:lvl>
    <w:lvl w:ilvl="5">
      <w:numFmt w:val="bullet"/>
      <w:suff w:val="tab"/>
      <w:lvlText w:val="•"/>
      <w:lvlJc w:val="left"/>
      <w:pPr>
        <w:ind w:left="4755" w:hanging="0"/>
      </w:pPr>
      <w:rPr>
        <w:rFonts w:ascii="Times New Roman" w:hAnsi="Times New Roman"/>
        <w:lang w:val="ru-ru" w:bidi="ar-sa"/>
      </w:rPr>
    </w:lvl>
    <w:lvl w:ilvl="6">
      <w:numFmt w:val="bullet"/>
      <w:suff w:val="tab"/>
      <w:lvlText w:val="•"/>
      <w:lvlJc w:val="left"/>
      <w:pPr>
        <w:ind w:left="5707" w:hanging="0"/>
      </w:pPr>
      <w:rPr>
        <w:rFonts w:ascii="Cambria" w:hAnsi="Cambria"/>
        <w:lang w:val="ru-ru" w:bidi="ar-sa"/>
      </w:rPr>
    </w:lvl>
    <w:lvl w:ilvl="7">
      <w:numFmt w:val="bullet"/>
      <w:suff w:val="tab"/>
      <w:lvlText w:val="•"/>
      <w:lvlJc w:val="left"/>
      <w:pPr>
        <w:ind w:left="6659" w:hanging="0"/>
      </w:pPr>
      <w:rPr>
        <w:rFonts w:ascii="Times New Roman" w:hAnsi="Times New Roman"/>
        <w:lang w:val="ru-ru" w:bidi="ar-sa"/>
      </w:rPr>
    </w:lvl>
    <w:lvl w:ilvl="8">
      <w:numFmt w:val="bullet"/>
      <w:suff w:val="tab"/>
      <w:lvlText w:val="•"/>
      <w:lvlJc w:val="left"/>
      <w:pPr>
        <w:ind w:left="7611" w:hanging="0"/>
      </w:pPr>
      <w:rPr>
        <w:rFonts w:ascii="Times New Roman" w:hAnsi="Times New Roman"/>
        <w:lang w:val="ru-ru" w:bidi="ar-sa"/>
      </w:rPr>
    </w:lvl>
  </w:abstractNum>
  <w:abstractNum w:abstractNumId="6">
    <w:multiLevelType w:val="hybridMultilevel"/>
    <w:name w:val="Нумерованный список 6"/>
    <w:lvl w:ilvl="0">
      <w:start w:val="3"/>
      <w:numFmt w:val="decimal"/>
      <w:suff w:val="tab"/>
      <w:lvlText w:val="%1"/>
      <w:lvlJc w:val="left"/>
      <w:pPr>
        <w:ind w:left="-358" w:hanging="0"/>
      </w:pPr>
      <w:rPr>
        <w:lang w:val="ru-ru" w:bidi="ar-sa"/>
      </w:rPr>
    </w:lvl>
    <w:lvl w:ilvl="1">
      <w:start w:val="1"/>
      <w:numFmt w:val="decimal"/>
      <w:suff w:val="tab"/>
      <w:lvlText w:val="%1.%2."/>
      <w:lvlJc w:val="left"/>
      <w:pPr>
        <w:ind w:left="-358" w:hanging="0"/>
      </w:pPr>
      <w:rPr>
        <w:w w:val="99"/>
        <w:lang w:val="ru-ru" w:bidi="ar-sa"/>
      </w:rPr>
    </w:lvl>
    <w:lvl w:ilvl="2">
      <w:numFmt w:val="bullet"/>
      <w:suff w:val="tab"/>
      <w:lvlText w:val="•"/>
      <w:lvlJc w:val="left"/>
      <w:pPr>
        <w:ind w:left="1557" w:hanging="0"/>
      </w:pPr>
      <w:rPr>
        <w:lang w:val="ru-ru" w:bidi="ar-sa"/>
      </w:rPr>
    </w:lvl>
    <w:lvl w:ilvl="3">
      <w:numFmt w:val="bullet"/>
      <w:suff w:val="tab"/>
      <w:lvlText w:val="•"/>
      <w:lvlJc w:val="left"/>
      <w:pPr>
        <w:ind w:left="2511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3465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4419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5373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6327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7281" w:hanging="0"/>
      </w:pPr>
      <w:rPr>
        <w:lang w:val="ru-ru" w:bidi="ar-sa"/>
      </w:rPr>
    </w:lvl>
  </w:abstractNum>
  <w:abstractNum w:abstractNumId="7">
    <w:multiLevelType w:val="hybridMultilevel"/>
    <w:name w:val="Нумерованный список 7"/>
    <w:lvl w:ilvl="0">
      <w:start w:val="2"/>
      <w:numFmt w:val="decimal"/>
      <w:suff w:val="tab"/>
      <w:lvlText w:val="%1"/>
      <w:lvlJc w:val="left"/>
      <w:pPr>
        <w:ind w:left="-291" w:hanging="0"/>
      </w:pPr>
      <w:rPr>
        <w:lang w:val="ru-ru" w:bidi="ar-sa"/>
      </w:rPr>
    </w:lvl>
    <w:lvl w:ilvl="1">
      <w:start w:val="1"/>
      <w:numFmt w:val="decimal"/>
      <w:suff w:val="tab"/>
      <w:lvlText w:val="%1.%2."/>
      <w:lvlJc w:val="left"/>
      <w:pPr>
        <w:ind w:left="-291" w:hanging="0"/>
      </w:pPr>
      <w:rPr>
        <w:rFonts w:ascii="Times New Roman" w:hAnsi="Times New Roman" w:eastAsia="Times New Roman" w:cs="Times New Roman"/>
        <w:b w:val="0"/>
        <w:color w:val="2f2f2f"/>
        <w:w w:val="97"/>
        <w:sz w:val="22"/>
        <w:szCs w:val="22"/>
        <w:lang w:val="ru-ru" w:bidi="ar-sa"/>
      </w:rPr>
    </w:lvl>
    <w:lvl w:ilvl="2">
      <w:numFmt w:val="bullet"/>
      <w:suff w:val="tab"/>
      <w:lvlText w:val="•"/>
      <w:lvlJc w:val="left"/>
      <w:pPr>
        <w:ind w:left="1624" w:hanging="0"/>
      </w:pPr>
      <w:rPr>
        <w:lang w:val="ru-ru" w:bidi="ar-sa"/>
      </w:rPr>
    </w:lvl>
    <w:lvl w:ilvl="3">
      <w:numFmt w:val="bullet"/>
      <w:suff w:val="tab"/>
      <w:lvlText w:val="•"/>
      <w:lvlJc w:val="left"/>
      <w:pPr>
        <w:ind w:left="2578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3532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4486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5440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6394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7348" w:hanging="0"/>
      </w:pPr>
      <w:rPr>
        <w:lang w:val="ru-ru" w:bidi="ar-sa"/>
      </w:rPr>
    </w:lvl>
  </w:abstractNum>
  <w:abstractNum w:abstractNumId="8">
    <w:multiLevelType w:val="hybridMultilevel"/>
    <w:name w:val="Нумерованный список 8"/>
    <w:lvl w:ilvl="0">
      <w:numFmt w:val="bullet"/>
      <w:suff w:val="tab"/>
      <w:lvlText w:val="—"/>
      <w:lvlJc w:val="left"/>
      <w:pPr>
        <w:ind w:left="-88" w:hanging="0"/>
      </w:pPr>
      <w:rPr>
        <w:rFonts w:ascii="Times New Roman" w:hAnsi="Times New Roman" w:eastAsia="Times New Roman" w:cs="Times New Roman"/>
        <w:b w:val="0"/>
        <w:color w:val="464646"/>
        <w:w w:val="50"/>
        <w:sz w:val="22"/>
        <w:szCs w:val="22"/>
        <w:lang w:val="ru-ru" w:bidi="ar-sa"/>
      </w:rPr>
    </w:lvl>
    <w:lvl w:ilvl="1">
      <w:numFmt w:val="bullet"/>
      <w:suff w:val="tab"/>
      <w:lvlText w:val="•"/>
      <w:lvlJc w:val="left"/>
      <w:pPr>
        <w:ind w:left="-9" w:hanging="0"/>
      </w:pPr>
      <w:rPr>
        <w:rFonts w:ascii="Cambria" w:hAnsi="Cambria" w:eastAsia="Cambria" w:cs="Cambria"/>
        <w:b w:val="0"/>
        <w:color w:val="343434"/>
        <w:w w:val="86"/>
        <w:sz w:val="22"/>
        <w:szCs w:val="22"/>
        <w:lang w:val="ru-ru" w:bidi="ar-sa"/>
      </w:rPr>
    </w:lvl>
    <w:lvl w:ilvl="2">
      <w:numFmt w:val="bullet"/>
      <w:suff w:val="tab"/>
      <w:lvlText w:val="•"/>
      <w:lvlJc w:val="left"/>
      <w:pPr>
        <w:ind w:left="1050" w:hanging="0"/>
      </w:pPr>
      <w:rPr>
        <w:lang w:val="ru-ru" w:bidi="ar-sa"/>
      </w:rPr>
    </w:lvl>
    <w:lvl w:ilvl="3">
      <w:numFmt w:val="bullet"/>
      <w:suff w:val="tab"/>
      <w:lvlText w:val="•"/>
      <w:lvlJc w:val="left"/>
      <w:pPr>
        <w:ind w:left="2108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3166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4224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5281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6339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7397" w:hanging="0"/>
      </w:pPr>
      <w:rPr>
        <w:lang w:val="ru-ru" w:bidi="ar-sa"/>
      </w:r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"/>
      <w:lvlJc w:val="left"/>
      <w:pPr>
        <w:ind w:left="-281" w:hanging="0"/>
      </w:pPr>
      <w:rPr>
        <w:lang w:val="ru-ru" w:bidi="ar-sa"/>
      </w:rPr>
    </w:lvl>
    <w:lvl w:ilvl="1">
      <w:start w:val="1"/>
      <w:numFmt w:val="decimal"/>
      <w:suff w:val="tab"/>
      <w:lvlText w:val="%1.%2."/>
      <w:lvlJc w:val="left"/>
      <w:pPr>
        <w:ind w:left="-281" w:hanging="0"/>
      </w:pPr>
      <w:rPr>
        <w:w w:val="98"/>
        <w:lang w:val="ru-ru" w:bidi="ar-sa"/>
      </w:rPr>
    </w:lvl>
    <w:lvl w:ilvl="2">
      <w:numFmt w:val="bullet"/>
      <w:suff w:val="tab"/>
      <w:lvlText w:val="•"/>
      <w:lvlJc w:val="left"/>
      <w:pPr>
        <w:ind w:left="1622" w:hanging="0"/>
      </w:pPr>
      <w:rPr>
        <w:lang w:val="ru-ru" w:bidi="ar-sa"/>
      </w:rPr>
    </w:lvl>
    <w:lvl w:ilvl="3">
      <w:numFmt w:val="bullet"/>
      <w:suff w:val="tab"/>
      <w:lvlText w:val="•"/>
      <w:lvlJc w:val="left"/>
      <w:pPr>
        <w:ind w:left="2576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3530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4484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5438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6392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7346" w:hanging="0"/>
      </w:pPr>
      <w:rPr>
        <w:lang w:val="ru-ru" w:bidi="ar-sa"/>
      </w:r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3422" w:hanging="0"/>
      </w:pPr>
      <w:rPr>
        <w:w w:val="83"/>
        <w:lang w:val="ru-ru" w:bidi="ar-sa"/>
      </w:rPr>
    </w:lvl>
    <w:lvl w:ilvl="1">
      <w:start w:val="1"/>
      <w:numFmt w:val="decimal"/>
      <w:suff w:val="tab"/>
      <w:lvlText w:val="%2."/>
      <w:lvlJc w:val="left"/>
      <w:pPr>
        <w:ind w:left="867" w:hanging="0"/>
      </w:pPr>
      <w:rPr>
        <w:w w:val="99"/>
        <w:lang w:val="ru-ru" w:bidi="ar-sa"/>
      </w:rPr>
    </w:lvl>
    <w:lvl w:ilvl="2">
      <w:numFmt w:val="bullet"/>
      <w:suff w:val="tab"/>
      <w:lvlText w:val="•"/>
      <w:lvlJc w:val="left"/>
      <w:pPr>
        <w:ind w:left="4563" w:hanging="0"/>
      </w:pPr>
      <w:rPr>
        <w:lang w:val="ru-ru" w:bidi="ar-sa"/>
      </w:rPr>
    </w:lvl>
    <w:lvl w:ilvl="3">
      <w:numFmt w:val="bullet"/>
      <w:suff w:val="tab"/>
      <w:lvlText w:val="•"/>
      <w:lvlJc w:val="left"/>
      <w:pPr>
        <w:ind w:left="5170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5777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6383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6990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7597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8203" w:hanging="0"/>
      </w:pPr>
      <w:rPr>
        <w:lang w:val="ru-ru" w:bidi="ar-sa"/>
      </w:rPr>
    </w:lvl>
  </w:abstractNum>
  <w:abstractNum w:abstractNumId="11">
    <w:multiLevelType w:val="hybridMultilevel"/>
    <w:name w:val="Нумерованный список 25"/>
    <w:lvl w:ilvl="0">
      <w:start w:val="1"/>
      <w:numFmt w:val="decimal"/>
      <w:suff w:val="tab"/>
      <w:lvlText w:val="%1."/>
      <w:lvlJc w:val="left"/>
      <w:pPr>
        <w:ind w:left="973" w:hanging="0"/>
      </w:pPr>
      <w:rPr>
        <w:rFonts w:ascii="Times New Roman" w:hAnsi="Times New Roman" w:eastAsia="Times New Roman" w:cs="Times New Roman"/>
        <w:b/>
        <w:bCs/>
        <w:w w:val="100"/>
        <w:sz w:val="22"/>
        <w:szCs w:val="22"/>
        <w:lang w:val="ru-ru" w:bidi="ar-sa"/>
      </w:rPr>
    </w:lvl>
    <w:lvl w:ilvl="1">
      <w:start w:val="1"/>
      <w:numFmt w:val="decimal"/>
      <w:suff w:val="tab"/>
      <w:lvlText w:val="%1.%2."/>
      <w:lvlJc w:val="left"/>
      <w:pPr>
        <w:ind w:left="970" w:hanging="0"/>
      </w:pPr>
      <w:rPr>
        <w:rFonts w:ascii="Times New Roman" w:hAnsi="Times New Roman" w:eastAsia="Times New Roman" w:cs="Times New Roman"/>
        <w:w w:val="100"/>
        <w:sz w:val="22"/>
        <w:szCs w:val="22"/>
        <w:lang w:val="ru-ru" w:bidi="ar-sa"/>
      </w:rPr>
    </w:lvl>
    <w:lvl w:ilvl="2">
      <w:numFmt w:val="bullet"/>
      <w:suff w:val="tab"/>
      <w:lvlText w:val="•"/>
      <w:lvlJc w:val="left"/>
      <w:pPr>
        <w:ind w:left="1361" w:hanging="0"/>
      </w:pPr>
      <w:rPr>
        <w:rFonts w:ascii="Times New Roman" w:hAnsi="Times New Roman" w:eastAsia="Times New Roman" w:cs="Times New Roman"/>
        <w:w w:val="100"/>
        <w:sz w:val="22"/>
        <w:szCs w:val="22"/>
        <w:lang w:val="ru-ru" w:bidi="ar-sa"/>
      </w:rPr>
    </w:lvl>
    <w:lvl w:ilvl="3">
      <w:numFmt w:val="bullet"/>
      <w:suff w:val="tab"/>
      <w:lvlText w:val="•"/>
      <w:lvlJc w:val="left"/>
      <w:pPr>
        <w:ind w:left="2875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4108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5341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6575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7808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9041" w:hanging="0"/>
      </w:pPr>
      <w:rPr>
        <w:lang w:val="ru-ru" w:bidi="ar-sa"/>
      </w:rPr>
    </w:lvl>
  </w:abstractNum>
  <w:abstractNum w:abstractNumId="12">
    <w:multiLevelType w:val="singleLevel"/>
    <w:name w:val="Bullet 12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13">
    <w:multiLevelType w:val="singleLevel"/>
    <w:name w:val="Bullet 13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4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0"/>
    <w:tmLastPosCaret>
      <w:tmLastPosPgfIdx w:val="94"/>
      <w:tmLastPosIdx w:val="17"/>
    </w:tmLastPosCaret>
    <w:tmLastPosAnchor>
      <w:tmLastPosPgfIdx w:val="0"/>
      <w:tmLastPosIdx w:val="0"/>
    </w:tmLastPosAnchor>
    <w:tmLastPosTblRect w:left="0" w:top="0" w:right="0" w:bottom="0"/>
  </w:tmLastPos>
  <w:tmAppRevision w:date="1662621080" w:val="98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ru-ru"/>
    </w:rPr>
  </w:style>
  <w:style w:type="paragraph" w:styleId="para1">
    <w:name w:val="Body Text"/>
    <w:qFormat/>
    <w:basedOn w:val="para0"/>
  </w:style>
  <w:style w:type="paragraph" w:styleId="para2">
    <w:name w:val="heading 1"/>
    <w:qFormat/>
    <w:basedOn w:val="para0"/>
    <w:pPr>
      <w:ind w:hanging="773"/>
      <w:outlineLvl w:val="1"/>
    </w:pPr>
    <w:rPr>
      <w:sz w:val="25"/>
      <w:szCs w:val="25"/>
    </w:rPr>
  </w:style>
  <w:style w:type="paragraph" w:styleId="para3">
    <w:name w:val="heading 2"/>
    <w:qFormat/>
    <w:basedOn w:val="para0"/>
    <w:pPr>
      <w:ind w:left="957" w:hanging="718"/>
      <w:spacing w:before="90"/>
      <w:outlineLvl w:val="2"/>
    </w:pPr>
    <w:rPr>
      <w:b/>
      <w:bCs/>
      <w:sz w:val="24"/>
      <w:szCs w:val="24"/>
    </w:rPr>
  </w:style>
  <w:style w:type="paragraph" w:styleId="para4">
    <w:name w:val="heading 3"/>
    <w:qFormat/>
    <w:basedOn w:val="para0"/>
    <w:pPr>
      <w:ind w:left="170"/>
      <w:spacing w:before="91"/>
      <w:outlineLvl w:val="3"/>
    </w:pPr>
    <w:rPr>
      <w:sz w:val="23"/>
      <w:szCs w:val="23"/>
    </w:rPr>
  </w:style>
  <w:style w:type="paragraph" w:styleId="para5">
    <w:name w:val="heading 4"/>
    <w:qFormat/>
    <w:basedOn w:val="para0"/>
    <w:pPr>
      <w:ind w:left="249"/>
      <w:outlineLvl w:val="4"/>
    </w:pPr>
    <w:rPr>
      <w:b/>
      <w:bCs/>
    </w:rPr>
  </w:style>
  <w:style w:type="paragraph" w:styleId="para6">
    <w:name w:val="Title"/>
    <w:qFormat/>
    <w:basedOn w:val="para0"/>
    <w:pPr>
      <w:ind w:left="2914" w:right="2304"/>
      <w:spacing w:before="86"/>
      <w:jc w:val="center"/>
    </w:pPr>
    <w:rPr>
      <w:b/>
      <w:bCs/>
      <w:sz w:val="34"/>
      <w:szCs w:val="34"/>
    </w:rPr>
  </w:style>
  <w:style w:type="paragraph" w:styleId="para7">
    <w:name w:val="List Paragraph"/>
    <w:qFormat/>
    <w:basedOn w:val="para0"/>
    <w:pPr>
      <w:ind w:left="113" w:firstLine="709"/>
      <w:spacing/>
      <w:jc w:val="both"/>
    </w:pPr>
  </w:style>
  <w:style w:type="paragraph" w:styleId="para8" w:customStyle="1">
    <w:name w:val="Table Paragraph"/>
    <w:qFormat/>
    <w:basedOn w:val="para0"/>
    <w:pPr>
      <w:spacing/>
      <w:jc w:val="center"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ru-ru"/>
    </w:rPr>
  </w:style>
  <w:style w:type="paragraph" w:styleId="para1">
    <w:name w:val="Body Text"/>
    <w:qFormat/>
    <w:basedOn w:val="para0"/>
  </w:style>
  <w:style w:type="paragraph" w:styleId="para2">
    <w:name w:val="heading 1"/>
    <w:qFormat/>
    <w:basedOn w:val="para0"/>
    <w:pPr>
      <w:ind w:hanging="773"/>
      <w:outlineLvl w:val="1"/>
    </w:pPr>
    <w:rPr>
      <w:sz w:val="25"/>
      <w:szCs w:val="25"/>
    </w:rPr>
  </w:style>
  <w:style w:type="paragraph" w:styleId="para3">
    <w:name w:val="heading 2"/>
    <w:qFormat/>
    <w:basedOn w:val="para0"/>
    <w:pPr>
      <w:ind w:left="957" w:hanging="718"/>
      <w:spacing w:before="90"/>
      <w:outlineLvl w:val="2"/>
    </w:pPr>
    <w:rPr>
      <w:b/>
      <w:bCs/>
      <w:sz w:val="24"/>
      <w:szCs w:val="24"/>
    </w:rPr>
  </w:style>
  <w:style w:type="paragraph" w:styleId="para4">
    <w:name w:val="heading 3"/>
    <w:qFormat/>
    <w:basedOn w:val="para0"/>
    <w:pPr>
      <w:ind w:left="170"/>
      <w:spacing w:before="91"/>
      <w:outlineLvl w:val="3"/>
    </w:pPr>
    <w:rPr>
      <w:sz w:val="23"/>
      <w:szCs w:val="23"/>
    </w:rPr>
  </w:style>
  <w:style w:type="paragraph" w:styleId="para5">
    <w:name w:val="heading 4"/>
    <w:qFormat/>
    <w:basedOn w:val="para0"/>
    <w:pPr>
      <w:ind w:left="249"/>
      <w:outlineLvl w:val="4"/>
    </w:pPr>
    <w:rPr>
      <w:b/>
      <w:bCs/>
    </w:rPr>
  </w:style>
  <w:style w:type="paragraph" w:styleId="para6">
    <w:name w:val="Title"/>
    <w:qFormat/>
    <w:basedOn w:val="para0"/>
    <w:pPr>
      <w:ind w:left="2914" w:right="2304"/>
      <w:spacing w:before="86"/>
      <w:jc w:val="center"/>
    </w:pPr>
    <w:rPr>
      <w:b/>
      <w:bCs/>
      <w:sz w:val="34"/>
      <w:szCs w:val="34"/>
    </w:rPr>
  </w:style>
  <w:style w:type="paragraph" w:styleId="para7">
    <w:name w:val="List Paragraph"/>
    <w:qFormat/>
    <w:basedOn w:val="para0"/>
    <w:pPr>
      <w:ind w:left="113" w:firstLine="709"/>
      <w:spacing/>
      <w:jc w:val="both"/>
    </w:pPr>
  </w:style>
  <w:style w:type="paragraph" w:styleId="para8" w:customStyle="1">
    <w:name w:val="Table Paragraph"/>
    <w:qFormat/>
    <w:basedOn w:val="para0"/>
    <w:pPr>
      <w:spacing/>
      <w:jc w:val="center"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%20https://krovelson.ru." TargetMode="External"/><Relationship Id="rId9" Type="http://schemas.openxmlformats.org/officeDocument/2006/relationships/hyperlink" Target="mailto:8bimup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2022-09-07T13:58:07Z</cp:lastPrinted>
  <dcterms:created xsi:type="dcterms:W3CDTF">2022-07-29T04:46:10Z</dcterms:created>
  <dcterms:modified xsi:type="dcterms:W3CDTF">2022-09-08T07:11:20Z</dcterms:modified>
</cp:coreProperties>
</file>